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D5B1" w14:textId="77777777" w:rsidR="00AC7126" w:rsidRPr="00333A64" w:rsidRDefault="00AC7126" w:rsidP="00AC7126">
      <w:pPr>
        <w:spacing w:after="0" w:line="240" w:lineRule="auto"/>
        <w:ind w:left="3420" w:right="2969" w:firstLine="96"/>
        <w:jc w:val="center"/>
        <w:rPr>
          <w:rFonts w:eastAsia="Calibri" w:cstheme="minorHAnsi"/>
          <w:szCs w:val="22"/>
        </w:rPr>
      </w:pPr>
      <w:r w:rsidRPr="00333A64">
        <w:rPr>
          <w:rFonts w:eastAsia="Calibri" w:cstheme="minorHAnsi"/>
          <w:b/>
          <w:bCs/>
          <w:spacing w:val="1"/>
          <w:szCs w:val="22"/>
        </w:rPr>
        <w:t>T</w:t>
      </w:r>
      <w:r w:rsidRPr="00333A64">
        <w:rPr>
          <w:rFonts w:eastAsia="Calibri" w:cstheme="minorHAnsi"/>
          <w:b/>
          <w:bCs/>
          <w:szCs w:val="22"/>
        </w:rPr>
        <w:t>HE</w:t>
      </w:r>
      <w:r w:rsidRPr="00333A64">
        <w:rPr>
          <w:rFonts w:eastAsia="Calibri" w:cstheme="minorHAnsi"/>
          <w:b/>
          <w:bCs/>
          <w:spacing w:val="-2"/>
          <w:szCs w:val="22"/>
        </w:rPr>
        <w:t xml:space="preserve"> </w:t>
      </w:r>
      <w:r w:rsidRPr="00333A64">
        <w:rPr>
          <w:rFonts w:eastAsia="Calibri" w:cstheme="minorHAnsi"/>
          <w:b/>
          <w:bCs/>
          <w:spacing w:val="1"/>
          <w:szCs w:val="22"/>
        </w:rPr>
        <w:t>B</w:t>
      </w:r>
      <w:r w:rsidRPr="00333A64">
        <w:rPr>
          <w:rFonts w:eastAsia="Calibri" w:cstheme="minorHAnsi"/>
          <w:b/>
          <w:bCs/>
          <w:spacing w:val="-2"/>
          <w:szCs w:val="22"/>
        </w:rPr>
        <w:t>R</w:t>
      </w:r>
      <w:r w:rsidRPr="00333A64">
        <w:rPr>
          <w:rFonts w:eastAsia="Calibri" w:cstheme="minorHAnsi"/>
          <w:b/>
          <w:bCs/>
          <w:spacing w:val="-1"/>
          <w:szCs w:val="22"/>
        </w:rPr>
        <w:t>I</w:t>
      </w:r>
      <w:r w:rsidRPr="00333A64">
        <w:rPr>
          <w:rFonts w:eastAsia="Calibri" w:cstheme="minorHAnsi"/>
          <w:b/>
          <w:bCs/>
          <w:spacing w:val="1"/>
          <w:szCs w:val="22"/>
        </w:rPr>
        <w:t>TI</w:t>
      </w:r>
      <w:r w:rsidRPr="00333A64">
        <w:rPr>
          <w:rFonts w:eastAsia="Calibri" w:cstheme="minorHAnsi"/>
          <w:b/>
          <w:bCs/>
          <w:spacing w:val="-1"/>
          <w:szCs w:val="22"/>
        </w:rPr>
        <w:t>S</w:t>
      </w:r>
      <w:r w:rsidRPr="00333A64">
        <w:rPr>
          <w:rFonts w:eastAsia="Calibri" w:cstheme="minorHAnsi"/>
          <w:b/>
          <w:bCs/>
          <w:szCs w:val="22"/>
        </w:rPr>
        <w:t xml:space="preserve">H </w:t>
      </w:r>
      <w:r w:rsidRPr="00333A64">
        <w:rPr>
          <w:rFonts w:eastAsia="Calibri" w:cstheme="minorHAnsi"/>
          <w:b/>
          <w:bCs/>
          <w:spacing w:val="-1"/>
          <w:szCs w:val="22"/>
        </w:rPr>
        <w:t>S</w:t>
      </w:r>
      <w:r w:rsidRPr="00333A64">
        <w:rPr>
          <w:rFonts w:eastAsia="Calibri" w:cstheme="minorHAnsi"/>
          <w:b/>
          <w:bCs/>
          <w:spacing w:val="1"/>
          <w:szCs w:val="22"/>
        </w:rPr>
        <w:t>C</w:t>
      </w:r>
      <w:r w:rsidRPr="00333A64">
        <w:rPr>
          <w:rFonts w:eastAsia="Calibri" w:cstheme="minorHAnsi"/>
          <w:b/>
          <w:bCs/>
          <w:szCs w:val="22"/>
        </w:rPr>
        <w:t>HO</w:t>
      </w:r>
      <w:r w:rsidRPr="00333A64">
        <w:rPr>
          <w:rFonts w:eastAsia="Calibri" w:cstheme="minorHAnsi"/>
          <w:b/>
          <w:bCs/>
          <w:spacing w:val="-4"/>
          <w:szCs w:val="22"/>
        </w:rPr>
        <w:t>O</w:t>
      </w:r>
      <w:r w:rsidRPr="00333A64">
        <w:rPr>
          <w:rFonts w:eastAsia="Calibri" w:cstheme="minorHAnsi"/>
          <w:b/>
          <w:bCs/>
          <w:szCs w:val="22"/>
        </w:rPr>
        <w:t>L</w:t>
      </w:r>
      <w:r w:rsidRPr="00333A64">
        <w:rPr>
          <w:rFonts w:eastAsia="Calibri" w:cstheme="minorHAnsi"/>
          <w:b/>
          <w:bCs/>
          <w:spacing w:val="1"/>
          <w:szCs w:val="22"/>
        </w:rPr>
        <w:t xml:space="preserve"> </w:t>
      </w:r>
      <w:r w:rsidRPr="00333A64">
        <w:rPr>
          <w:rFonts w:eastAsia="Calibri" w:cstheme="minorHAnsi"/>
          <w:b/>
          <w:bCs/>
          <w:spacing w:val="-1"/>
          <w:szCs w:val="22"/>
        </w:rPr>
        <w:t>J</w:t>
      </w:r>
      <w:r w:rsidRPr="00333A64">
        <w:rPr>
          <w:rFonts w:eastAsia="Calibri" w:cstheme="minorHAnsi"/>
          <w:b/>
          <w:bCs/>
          <w:szCs w:val="22"/>
        </w:rPr>
        <w:t>OB</w:t>
      </w:r>
      <w:r w:rsidRPr="00333A64">
        <w:rPr>
          <w:rFonts w:eastAsia="Calibri" w:cstheme="minorHAnsi"/>
          <w:b/>
          <w:bCs/>
          <w:spacing w:val="-4"/>
          <w:szCs w:val="22"/>
        </w:rPr>
        <w:t xml:space="preserve"> DESCRIPTION</w:t>
      </w:r>
    </w:p>
    <w:p w14:paraId="045AB861" w14:textId="77777777" w:rsidR="00AC7126" w:rsidRPr="00333A64" w:rsidRDefault="00AC7126" w:rsidP="00AC7126">
      <w:pPr>
        <w:spacing w:after="0" w:line="130" w:lineRule="exact"/>
        <w:rPr>
          <w:rFonts w:cstheme="minorHAnsi"/>
          <w:szCs w:val="22"/>
        </w:rPr>
      </w:pPr>
    </w:p>
    <w:tbl>
      <w:tblPr>
        <w:tblStyle w:val="TableGrid"/>
        <w:tblW w:w="0" w:type="auto"/>
        <w:tblInd w:w="126" w:type="dxa"/>
        <w:tblLook w:val="04A0" w:firstRow="1" w:lastRow="0" w:firstColumn="1" w:lastColumn="0" w:noHBand="0" w:noVBand="1"/>
      </w:tblPr>
      <w:tblGrid>
        <w:gridCol w:w="5147"/>
        <w:gridCol w:w="5156"/>
      </w:tblGrid>
      <w:tr w:rsidR="00420342" w:rsidRPr="00333A64" w14:paraId="1CD552B1" w14:textId="77777777" w:rsidTr="00420342">
        <w:trPr>
          <w:trHeight w:val="454"/>
        </w:trPr>
        <w:tc>
          <w:tcPr>
            <w:tcW w:w="5147" w:type="dxa"/>
          </w:tcPr>
          <w:p w14:paraId="276002E2" w14:textId="467CD47C" w:rsidR="00420342" w:rsidRPr="00333A64" w:rsidRDefault="00420342" w:rsidP="00420342">
            <w:pPr>
              <w:tabs>
                <w:tab w:val="left" w:pos="1560"/>
              </w:tabs>
              <w:spacing w:after="0" w:line="240" w:lineRule="auto"/>
              <w:ind w:left="126" w:right="-20"/>
              <w:rPr>
                <w:rFonts w:eastAsia="Calibri" w:cstheme="minorHAnsi"/>
                <w:b/>
                <w:bCs/>
                <w:spacing w:val="-1"/>
                <w:szCs w:val="22"/>
              </w:rPr>
            </w:pPr>
            <w:r w:rsidRPr="00333A64">
              <w:rPr>
                <w:rFonts w:eastAsia="Calibri" w:cstheme="minorHAnsi"/>
                <w:b/>
                <w:bCs/>
                <w:spacing w:val="-1"/>
                <w:szCs w:val="22"/>
              </w:rPr>
              <w:t>Jo</w:t>
            </w:r>
            <w:r w:rsidRPr="00333A64">
              <w:rPr>
                <w:rFonts w:eastAsia="Calibri" w:cstheme="minorHAnsi"/>
                <w:b/>
                <w:bCs/>
                <w:szCs w:val="22"/>
              </w:rPr>
              <w:t>b</w:t>
            </w:r>
            <w:r w:rsidRPr="00333A64">
              <w:rPr>
                <w:rFonts w:eastAsia="Calibri" w:cstheme="minorHAnsi"/>
                <w:b/>
                <w:bCs/>
                <w:spacing w:val="-1"/>
                <w:szCs w:val="22"/>
              </w:rPr>
              <w:t xml:space="preserve"> </w:t>
            </w:r>
            <w:r w:rsidRPr="00333A64">
              <w:rPr>
                <w:rFonts w:eastAsia="Calibri" w:cstheme="minorHAnsi"/>
                <w:b/>
                <w:bCs/>
                <w:spacing w:val="1"/>
                <w:szCs w:val="22"/>
              </w:rPr>
              <w:t>Ti</w:t>
            </w:r>
            <w:r w:rsidRPr="00333A64">
              <w:rPr>
                <w:rFonts w:eastAsia="Calibri" w:cstheme="minorHAnsi"/>
                <w:b/>
                <w:bCs/>
                <w:szCs w:val="22"/>
              </w:rPr>
              <w:t>t</w:t>
            </w:r>
            <w:r w:rsidRPr="00333A64">
              <w:rPr>
                <w:rFonts w:eastAsia="Calibri" w:cstheme="minorHAnsi"/>
                <w:b/>
                <w:bCs/>
                <w:spacing w:val="1"/>
                <w:szCs w:val="22"/>
              </w:rPr>
              <w:t>l</w:t>
            </w:r>
            <w:r w:rsidRPr="00333A64">
              <w:rPr>
                <w:rFonts w:eastAsia="Calibri" w:cstheme="minorHAnsi"/>
                <w:b/>
                <w:bCs/>
                <w:spacing w:val="-1"/>
                <w:szCs w:val="22"/>
              </w:rPr>
              <w:t>e</w:t>
            </w:r>
            <w:r w:rsidRPr="00333A64">
              <w:rPr>
                <w:rFonts w:eastAsia="Calibri" w:cstheme="minorHAnsi"/>
                <w:b/>
                <w:bCs/>
                <w:szCs w:val="22"/>
              </w:rPr>
              <w:t xml:space="preserve">: </w:t>
            </w:r>
            <w:r w:rsidR="00863A7E">
              <w:rPr>
                <w:rFonts w:eastAsia="Calibri" w:cstheme="minorHAnsi"/>
                <w:b/>
                <w:bCs/>
                <w:szCs w:val="22"/>
              </w:rPr>
              <w:t>Purchase</w:t>
            </w:r>
            <w:r>
              <w:rPr>
                <w:rFonts w:eastAsia="Calibri" w:cstheme="minorHAnsi"/>
                <w:b/>
                <w:bCs/>
                <w:szCs w:val="22"/>
              </w:rPr>
              <w:t xml:space="preserve"> Executive</w:t>
            </w:r>
          </w:p>
        </w:tc>
        <w:tc>
          <w:tcPr>
            <w:tcW w:w="5156" w:type="dxa"/>
            <w:vMerge w:val="restart"/>
          </w:tcPr>
          <w:p w14:paraId="295B60EF" w14:textId="77777777" w:rsidR="00420342" w:rsidRDefault="00420342" w:rsidP="00D31D86">
            <w:pPr>
              <w:tabs>
                <w:tab w:val="left" w:pos="5880"/>
              </w:tabs>
              <w:spacing w:after="0" w:line="240" w:lineRule="auto"/>
              <w:ind w:right="-20"/>
              <w:rPr>
                <w:rFonts w:eastAsia="Calibri" w:cstheme="minorHAnsi"/>
                <w:b/>
                <w:bCs/>
                <w:szCs w:val="22"/>
              </w:rPr>
            </w:pPr>
          </w:p>
          <w:p w14:paraId="31A27995" w14:textId="77777777" w:rsidR="00420342" w:rsidRPr="00333A64" w:rsidRDefault="00420342" w:rsidP="00D31D86">
            <w:pPr>
              <w:tabs>
                <w:tab w:val="left" w:pos="5880"/>
              </w:tabs>
              <w:spacing w:after="0" w:line="240" w:lineRule="auto"/>
              <w:ind w:right="-20"/>
              <w:rPr>
                <w:rFonts w:eastAsia="Calibri" w:cstheme="minorHAnsi"/>
                <w:b/>
                <w:bCs/>
                <w:spacing w:val="-1"/>
                <w:szCs w:val="22"/>
              </w:rPr>
            </w:pPr>
            <w:r w:rsidRPr="00333A64">
              <w:rPr>
                <w:rFonts w:eastAsia="Calibri" w:cstheme="minorHAnsi"/>
                <w:b/>
                <w:bCs/>
                <w:szCs w:val="22"/>
              </w:rPr>
              <w:t>De</w:t>
            </w:r>
            <w:r w:rsidRPr="00333A64">
              <w:rPr>
                <w:rFonts w:eastAsia="Calibri" w:cstheme="minorHAnsi"/>
                <w:b/>
                <w:bCs/>
                <w:spacing w:val="-2"/>
                <w:szCs w:val="22"/>
              </w:rPr>
              <w:t>p</w:t>
            </w:r>
            <w:r w:rsidRPr="00333A64">
              <w:rPr>
                <w:rFonts w:eastAsia="Calibri" w:cstheme="minorHAnsi"/>
                <w:b/>
                <w:bCs/>
                <w:spacing w:val="-1"/>
                <w:szCs w:val="22"/>
              </w:rPr>
              <w:t>a</w:t>
            </w:r>
            <w:r w:rsidRPr="00333A64">
              <w:rPr>
                <w:rFonts w:eastAsia="Calibri" w:cstheme="minorHAnsi"/>
                <w:b/>
                <w:bCs/>
                <w:spacing w:val="1"/>
                <w:szCs w:val="22"/>
              </w:rPr>
              <w:t>r</w:t>
            </w:r>
            <w:r w:rsidRPr="00333A64">
              <w:rPr>
                <w:rFonts w:eastAsia="Calibri" w:cstheme="minorHAnsi"/>
                <w:b/>
                <w:bCs/>
                <w:szCs w:val="22"/>
              </w:rPr>
              <w:t>tm</w:t>
            </w:r>
            <w:r w:rsidRPr="00333A64">
              <w:rPr>
                <w:rFonts w:eastAsia="Calibri" w:cstheme="minorHAnsi"/>
                <w:b/>
                <w:bCs/>
                <w:spacing w:val="-1"/>
                <w:szCs w:val="22"/>
              </w:rPr>
              <w:t>en</w:t>
            </w:r>
            <w:r w:rsidRPr="00333A64">
              <w:rPr>
                <w:rFonts w:eastAsia="Calibri" w:cstheme="minorHAnsi"/>
                <w:b/>
                <w:bCs/>
                <w:szCs w:val="22"/>
              </w:rPr>
              <w:t xml:space="preserve">t: </w:t>
            </w:r>
            <w:r>
              <w:rPr>
                <w:rFonts w:eastAsia="Calibri" w:cstheme="minorHAnsi"/>
                <w:b/>
                <w:bCs/>
                <w:szCs w:val="22"/>
              </w:rPr>
              <w:t>Admin</w:t>
            </w:r>
          </w:p>
          <w:p w14:paraId="5EF29F47" w14:textId="762ED3D7" w:rsidR="00420342" w:rsidRPr="00863A7E" w:rsidRDefault="00420342" w:rsidP="00863A7E">
            <w:pPr>
              <w:tabs>
                <w:tab w:val="left" w:pos="2260"/>
              </w:tabs>
              <w:spacing w:after="0" w:line="240" w:lineRule="auto"/>
              <w:ind w:left="100" w:right="-20"/>
              <w:rPr>
                <w:rFonts w:eastAsia="Arial" w:cstheme="minorHAnsi"/>
                <w:b/>
                <w:bCs/>
                <w:szCs w:val="22"/>
              </w:rPr>
            </w:pPr>
            <w:r w:rsidRPr="00333A64">
              <w:rPr>
                <w:rFonts w:eastAsia="Arial" w:cstheme="minorHAnsi"/>
                <w:b/>
                <w:bCs/>
                <w:szCs w:val="22"/>
              </w:rPr>
              <w:tab/>
            </w:r>
          </w:p>
        </w:tc>
      </w:tr>
      <w:tr w:rsidR="00420342" w:rsidRPr="00333A64" w14:paraId="79338FA1" w14:textId="77777777" w:rsidTr="00863A7E">
        <w:trPr>
          <w:trHeight w:val="412"/>
        </w:trPr>
        <w:tc>
          <w:tcPr>
            <w:tcW w:w="5147" w:type="dxa"/>
          </w:tcPr>
          <w:p w14:paraId="3ED2195B" w14:textId="56F7A982" w:rsidR="00420342" w:rsidRPr="00333A64" w:rsidRDefault="00420342" w:rsidP="00E633B2">
            <w:pPr>
              <w:tabs>
                <w:tab w:val="left" w:pos="5880"/>
              </w:tabs>
              <w:spacing w:after="0" w:line="240" w:lineRule="auto"/>
              <w:ind w:right="-20"/>
              <w:rPr>
                <w:rFonts w:eastAsia="Calibri" w:cstheme="minorHAnsi"/>
                <w:b/>
                <w:bCs/>
                <w:spacing w:val="-1"/>
                <w:szCs w:val="22"/>
              </w:rPr>
            </w:pPr>
            <w:r>
              <w:rPr>
                <w:rFonts w:eastAsia="Calibri" w:cstheme="minorHAnsi"/>
                <w:b/>
                <w:bCs/>
                <w:szCs w:val="22"/>
              </w:rPr>
              <w:t xml:space="preserve">   </w:t>
            </w:r>
            <w:r w:rsidRPr="00333A64">
              <w:rPr>
                <w:rFonts w:eastAsia="Calibri" w:cstheme="minorHAnsi"/>
                <w:b/>
                <w:bCs/>
                <w:szCs w:val="22"/>
              </w:rPr>
              <w:t>Re</w:t>
            </w:r>
            <w:r w:rsidRPr="00333A64">
              <w:rPr>
                <w:rFonts w:eastAsia="Calibri" w:cstheme="minorHAnsi"/>
                <w:b/>
                <w:bCs/>
                <w:spacing w:val="-1"/>
                <w:szCs w:val="22"/>
              </w:rPr>
              <w:t>po</w:t>
            </w:r>
            <w:r w:rsidRPr="00333A64">
              <w:rPr>
                <w:rFonts w:eastAsia="Calibri" w:cstheme="minorHAnsi"/>
                <w:b/>
                <w:bCs/>
                <w:spacing w:val="1"/>
                <w:szCs w:val="22"/>
              </w:rPr>
              <w:t>r</w:t>
            </w:r>
            <w:r w:rsidRPr="00333A64">
              <w:rPr>
                <w:rFonts w:eastAsia="Calibri" w:cstheme="minorHAnsi"/>
                <w:b/>
                <w:bCs/>
                <w:szCs w:val="22"/>
              </w:rPr>
              <w:t>ts</w:t>
            </w:r>
            <w:r w:rsidRPr="00333A64">
              <w:rPr>
                <w:rFonts w:eastAsia="Calibri" w:cstheme="minorHAnsi"/>
                <w:b/>
                <w:bCs/>
                <w:spacing w:val="1"/>
                <w:szCs w:val="22"/>
              </w:rPr>
              <w:t xml:space="preserve"> t</w:t>
            </w:r>
            <w:r w:rsidRPr="00333A64">
              <w:rPr>
                <w:rFonts w:eastAsia="Calibri" w:cstheme="minorHAnsi"/>
                <w:b/>
                <w:bCs/>
                <w:spacing w:val="-1"/>
                <w:szCs w:val="22"/>
              </w:rPr>
              <w:t>o</w:t>
            </w:r>
            <w:r w:rsidRPr="00333A64">
              <w:rPr>
                <w:rFonts w:eastAsia="Calibri" w:cstheme="minorHAnsi"/>
                <w:szCs w:val="22"/>
              </w:rPr>
              <w:t xml:space="preserve">: </w:t>
            </w:r>
            <w:r w:rsidR="00863A7E">
              <w:rPr>
                <w:rFonts w:eastAsia="Calibri" w:cstheme="minorHAnsi"/>
                <w:b/>
                <w:bCs/>
                <w:spacing w:val="-1"/>
                <w:szCs w:val="22"/>
              </w:rPr>
              <w:t>Sr. Manager – Procurement</w:t>
            </w:r>
          </w:p>
        </w:tc>
        <w:tc>
          <w:tcPr>
            <w:tcW w:w="5156" w:type="dxa"/>
            <w:vMerge/>
          </w:tcPr>
          <w:p w14:paraId="1D2395B9" w14:textId="77777777" w:rsidR="00420342" w:rsidRPr="00333A64" w:rsidRDefault="00420342" w:rsidP="00E633B2">
            <w:pPr>
              <w:tabs>
                <w:tab w:val="left" w:pos="2260"/>
              </w:tabs>
              <w:spacing w:after="0" w:line="240" w:lineRule="auto"/>
              <w:ind w:left="100" w:right="-20"/>
              <w:rPr>
                <w:rFonts w:eastAsia="Calibri" w:cstheme="minorHAnsi"/>
                <w:b/>
                <w:bCs/>
                <w:spacing w:val="-1"/>
                <w:szCs w:val="22"/>
              </w:rPr>
            </w:pPr>
          </w:p>
        </w:tc>
      </w:tr>
      <w:tr w:rsidR="00AC7126" w:rsidRPr="00333A64" w14:paraId="04776F96" w14:textId="77777777" w:rsidTr="00F73B70">
        <w:tc>
          <w:tcPr>
            <w:tcW w:w="10303" w:type="dxa"/>
            <w:gridSpan w:val="2"/>
          </w:tcPr>
          <w:p w14:paraId="10A8283E" w14:textId="77777777" w:rsidR="00863A7E" w:rsidRDefault="00863A7E" w:rsidP="00F978C3">
            <w:pPr>
              <w:spacing w:after="0" w:line="200" w:lineRule="exact"/>
              <w:rPr>
                <w:rFonts w:cstheme="minorHAnsi"/>
                <w:b/>
                <w:szCs w:val="22"/>
              </w:rPr>
            </w:pPr>
          </w:p>
          <w:p w14:paraId="4A1A00E2" w14:textId="3D08AB80" w:rsidR="00420342" w:rsidRDefault="00AC7126" w:rsidP="00F978C3">
            <w:pPr>
              <w:spacing w:after="0" w:line="200" w:lineRule="exact"/>
              <w:rPr>
                <w:rFonts w:cstheme="minorHAnsi"/>
                <w:szCs w:val="22"/>
              </w:rPr>
            </w:pPr>
            <w:r w:rsidRPr="00333A64">
              <w:rPr>
                <w:rFonts w:cstheme="minorHAnsi"/>
                <w:b/>
                <w:szCs w:val="22"/>
              </w:rPr>
              <w:t>Role</w:t>
            </w:r>
            <w:r w:rsidR="00F978C3" w:rsidRPr="00333A64">
              <w:rPr>
                <w:rFonts w:cstheme="minorHAnsi"/>
                <w:b/>
                <w:szCs w:val="22"/>
              </w:rPr>
              <w:t>:</w:t>
            </w:r>
            <w:r w:rsidR="0070070C" w:rsidRPr="00333A64">
              <w:rPr>
                <w:rFonts w:cstheme="minorHAnsi"/>
                <w:szCs w:val="22"/>
              </w:rPr>
              <w:t xml:space="preserve">   </w:t>
            </w:r>
          </w:p>
          <w:p w14:paraId="62A0BF6E" w14:textId="77777777" w:rsidR="00F52386" w:rsidRPr="00333A64" w:rsidRDefault="0070070C" w:rsidP="00F978C3">
            <w:pPr>
              <w:spacing w:after="0" w:line="200" w:lineRule="exact"/>
              <w:rPr>
                <w:rFonts w:cstheme="minorHAnsi"/>
                <w:szCs w:val="22"/>
              </w:rPr>
            </w:pPr>
            <w:r w:rsidRPr="00333A64">
              <w:rPr>
                <w:rFonts w:cstheme="minorHAnsi"/>
                <w:szCs w:val="22"/>
              </w:rPr>
              <w:t xml:space="preserve">                                                                                                                                                                         </w:t>
            </w:r>
          </w:p>
          <w:p w14:paraId="66343179" w14:textId="09D3F1BD" w:rsidR="00D31D86" w:rsidRDefault="00863A7E" w:rsidP="00E8183F">
            <w:pPr>
              <w:tabs>
                <w:tab w:val="left" w:pos="5880"/>
              </w:tabs>
              <w:spacing w:after="0" w:line="240" w:lineRule="auto"/>
              <w:ind w:right="-20"/>
            </w:pPr>
            <w:r>
              <w:t>Provid</w:t>
            </w:r>
            <w:r w:rsidR="00FF42EC">
              <w:t>e</w:t>
            </w:r>
            <w:r w:rsidRPr="003F7BF6">
              <w:t xml:space="preserve"> </w:t>
            </w:r>
            <w:r>
              <w:t>assistance to</w:t>
            </w:r>
            <w:r w:rsidRPr="003F7BF6">
              <w:t xml:space="preserve"> procurement</w:t>
            </w:r>
            <w:r>
              <w:t xml:space="preserve"> administrative functions for routine school operations</w:t>
            </w:r>
            <w:r w:rsidRPr="003F7BF6">
              <w:t xml:space="preserve">. </w:t>
            </w:r>
          </w:p>
          <w:p w14:paraId="73224329" w14:textId="68B7974C" w:rsidR="00863A7E" w:rsidRPr="00333A64" w:rsidRDefault="00863A7E" w:rsidP="00E8183F">
            <w:pPr>
              <w:tabs>
                <w:tab w:val="left" w:pos="5880"/>
              </w:tabs>
              <w:spacing w:after="0" w:line="240" w:lineRule="auto"/>
              <w:ind w:right="-20"/>
              <w:rPr>
                <w:rFonts w:eastAsia="Calibri" w:cstheme="minorHAnsi"/>
                <w:b/>
                <w:bCs/>
                <w:spacing w:val="-1"/>
                <w:szCs w:val="22"/>
              </w:rPr>
            </w:pPr>
          </w:p>
        </w:tc>
      </w:tr>
      <w:tr w:rsidR="00AC7126" w:rsidRPr="00333A64" w14:paraId="52494C6C" w14:textId="77777777" w:rsidTr="00F73B70">
        <w:tc>
          <w:tcPr>
            <w:tcW w:w="10303" w:type="dxa"/>
            <w:gridSpan w:val="2"/>
          </w:tcPr>
          <w:p w14:paraId="75009259" w14:textId="20B28B01" w:rsidR="00843985" w:rsidRPr="00220788" w:rsidRDefault="00843985" w:rsidP="00B047AB">
            <w:pPr>
              <w:contextualSpacing/>
              <w:rPr>
                <w:rFonts w:cstheme="minorHAnsi"/>
                <w:b/>
                <w:szCs w:val="22"/>
              </w:rPr>
            </w:pPr>
            <w:r w:rsidRPr="00220788">
              <w:rPr>
                <w:rFonts w:cstheme="minorHAnsi"/>
                <w:b/>
                <w:szCs w:val="22"/>
              </w:rPr>
              <w:t>Key Accountabilities</w:t>
            </w:r>
          </w:p>
          <w:p w14:paraId="7C8B65A6" w14:textId="0AC78BAB" w:rsidR="00863A7E" w:rsidRPr="00220788" w:rsidRDefault="00863A7E" w:rsidP="00B047AB">
            <w:pPr>
              <w:contextualSpacing/>
              <w:rPr>
                <w:rFonts w:cstheme="minorHAnsi"/>
                <w:b/>
                <w:szCs w:val="22"/>
              </w:rPr>
            </w:pPr>
          </w:p>
          <w:p w14:paraId="237F6258" w14:textId="77777777" w:rsidR="00863A7E" w:rsidRPr="00220788" w:rsidRDefault="00863A7E" w:rsidP="00863A7E">
            <w:pPr>
              <w:autoSpaceDE w:val="0"/>
              <w:autoSpaceDN w:val="0"/>
              <w:adjustRightInd w:val="0"/>
              <w:spacing w:after="0" w:line="240" w:lineRule="auto"/>
              <w:ind w:left="360"/>
              <w:rPr>
                <w:rFonts w:cstheme="minorHAnsi"/>
                <w:b/>
                <w:u w:val="single"/>
                <w:lang w:val="en-GB"/>
              </w:rPr>
            </w:pPr>
            <w:r w:rsidRPr="00220788">
              <w:rPr>
                <w:rFonts w:cstheme="minorHAnsi"/>
                <w:b/>
                <w:u w:val="single"/>
                <w:lang w:val="en-GB"/>
              </w:rPr>
              <w:t>Educational Activities (E&amp;A)</w:t>
            </w:r>
          </w:p>
          <w:p w14:paraId="68EC9D36" w14:textId="48A91A33"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Handl</w:t>
            </w:r>
            <w:r w:rsidR="00F82BAB" w:rsidRPr="00220788">
              <w:rPr>
                <w:rFonts w:eastAsia="Times New Roman" w:cstheme="minorHAnsi"/>
                <w:lang w:eastAsia="en-GB"/>
              </w:rPr>
              <w:t>e</w:t>
            </w:r>
            <w:r w:rsidRPr="00220788">
              <w:rPr>
                <w:rFonts w:eastAsia="Times New Roman" w:cstheme="minorHAnsi"/>
                <w:lang w:eastAsia="en-GB"/>
              </w:rPr>
              <w:t xml:space="preserve"> Textbook Section operations independently. </w:t>
            </w:r>
          </w:p>
          <w:p w14:paraId="58581940" w14:textId="77777777"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Issue textbooks to students and reference books to teachers throughout the year.</w:t>
            </w:r>
          </w:p>
          <w:p w14:paraId="46CD9706" w14:textId="597F222B"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Keep track on textbooks inventory.</w:t>
            </w:r>
          </w:p>
          <w:p w14:paraId="582794CC" w14:textId="30700D99"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MIS for textbooks inventory on monthly basis.</w:t>
            </w:r>
          </w:p>
          <w:p w14:paraId="55C6664E" w14:textId="1A5FBB12" w:rsidR="00F82BAB" w:rsidRPr="00220788" w:rsidRDefault="00F82BAB"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Textbook &amp; Reference Book ordering process - Ask quotation from vendor, issue of Purchase Order, keep track of textbook delivery &amp; GRPO.</w:t>
            </w:r>
          </w:p>
          <w:p w14:paraId="65986400" w14:textId="7BE1644B" w:rsidR="00F82BAB" w:rsidRPr="00220788" w:rsidRDefault="00F82BAB"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 xml:space="preserve">Support the team in procuring Textbooks, </w:t>
            </w:r>
            <w:proofErr w:type="spellStart"/>
            <w:r w:rsidR="00AC2581" w:rsidRPr="00220788">
              <w:rPr>
                <w:rFonts w:eastAsia="Times New Roman" w:cstheme="minorHAnsi"/>
                <w:lang w:eastAsia="en-GB"/>
              </w:rPr>
              <w:t>customi</w:t>
            </w:r>
            <w:r w:rsidR="00AC2581">
              <w:rPr>
                <w:rFonts w:eastAsia="Times New Roman" w:cstheme="minorHAnsi"/>
                <w:lang w:eastAsia="en-GB"/>
              </w:rPr>
              <w:t>se</w:t>
            </w:r>
            <w:r w:rsidR="00AC2581" w:rsidRPr="00220788">
              <w:rPr>
                <w:rFonts w:eastAsia="Times New Roman" w:cstheme="minorHAnsi"/>
                <w:lang w:eastAsia="en-GB"/>
              </w:rPr>
              <w:t>d</w:t>
            </w:r>
            <w:proofErr w:type="spellEnd"/>
            <w:r w:rsidRPr="00220788">
              <w:rPr>
                <w:rFonts w:eastAsia="Times New Roman" w:cstheme="minorHAnsi"/>
                <w:lang w:eastAsia="en-GB"/>
              </w:rPr>
              <w:t xml:space="preserve"> stationery, and departmental resources</w:t>
            </w:r>
          </w:p>
          <w:p w14:paraId="01844B3A" w14:textId="062FA0E2"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Handl</w:t>
            </w:r>
            <w:r w:rsidR="00F82BAB" w:rsidRPr="00220788">
              <w:rPr>
                <w:rFonts w:eastAsia="Times New Roman" w:cstheme="minorHAnsi"/>
                <w:lang w:eastAsia="en-GB"/>
              </w:rPr>
              <w:t>e</w:t>
            </w:r>
            <w:r w:rsidRPr="00220788">
              <w:rPr>
                <w:rFonts w:eastAsia="Times New Roman" w:cstheme="minorHAnsi"/>
                <w:lang w:eastAsia="en-GB"/>
              </w:rPr>
              <w:t xml:space="preserve"> school’s printed stationery.</w:t>
            </w:r>
          </w:p>
          <w:p w14:paraId="4B469FE0" w14:textId="77777777"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Follow-up with subscription vendors for Periodicals across the school and Memberships for whole school.</w:t>
            </w:r>
          </w:p>
          <w:p w14:paraId="6F7029DE" w14:textId="77777777"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Follow up with vendor for timely delivery of textbooks against various purchase orders issued by purchase team.</w:t>
            </w:r>
          </w:p>
          <w:p w14:paraId="3D03189E" w14:textId="77777777"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Complete processing of stationery items for whole school.</w:t>
            </w:r>
          </w:p>
          <w:p w14:paraId="3AD43FB0" w14:textId="73992E9D" w:rsidR="00863A7E"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 xml:space="preserve">Assist in </w:t>
            </w:r>
            <w:proofErr w:type="spellStart"/>
            <w:r w:rsidRPr="00220788">
              <w:rPr>
                <w:rFonts w:eastAsia="Times New Roman" w:cstheme="minorHAnsi"/>
                <w:lang w:eastAsia="en-GB"/>
              </w:rPr>
              <w:t>digitisation</w:t>
            </w:r>
            <w:proofErr w:type="spellEnd"/>
            <w:r w:rsidRPr="00220788">
              <w:rPr>
                <w:rFonts w:eastAsia="Times New Roman" w:cstheme="minorHAnsi"/>
                <w:lang w:eastAsia="en-GB"/>
              </w:rPr>
              <w:t xml:space="preserve"> of textbook section.</w:t>
            </w:r>
          </w:p>
          <w:p w14:paraId="569E227D" w14:textId="77777777" w:rsidR="00113EFB" w:rsidRDefault="00113EFB" w:rsidP="00113EFB">
            <w:pPr>
              <w:pStyle w:val="ListParagraph"/>
              <w:autoSpaceDE w:val="0"/>
              <w:autoSpaceDN w:val="0"/>
              <w:adjustRightInd w:val="0"/>
              <w:spacing w:after="0" w:line="240" w:lineRule="auto"/>
              <w:ind w:left="1080"/>
              <w:rPr>
                <w:rFonts w:eastAsia="Times New Roman" w:cstheme="minorHAnsi"/>
                <w:lang w:eastAsia="en-GB"/>
              </w:rPr>
            </w:pPr>
          </w:p>
          <w:p w14:paraId="0E9AC231" w14:textId="5AC285F0" w:rsidR="00113EFB" w:rsidRPr="00113EFB" w:rsidRDefault="00113EFB" w:rsidP="00113EFB">
            <w:pPr>
              <w:autoSpaceDE w:val="0"/>
              <w:autoSpaceDN w:val="0"/>
              <w:adjustRightInd w:val="0"/>
              <w:spacing w:after="0" w:line="240" w:lineRule="auto"/>
              <w:ind w:left="469" w:hanging="469"/>
              <w:rPr>
                <w:rFonts w:eastAsia="Times New Roman" w:cstheme="minorHAnsi"/>
                <w:lang w:eastAsia="en-GB"/>
              </w:rPr>
            </w:pPr>
            <w:r>
              <w:rPr>
                <w:rFonts w:eastAsia="Times New Roman" w:cstheme="minorHAnsi"/>
                <w:lang w:eastAsia="en-GB"/>
              </w:rPr>
              <w:t xml:space="preserve">      In addition, the individual will:</w:t>
            </w:r>
          </w:p>
          <w:p w14:paraId="5CCB0115" w14:textId="3CDE7B10"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Submi</w:t>
            </w:r>
            <w:r w:rsidR="00113EFB">
              <w:rPr>
                <w:rFonts w:eastAsia="Times New Roman" w:cstheme="minorHAnsi"/>
                <w:lang w:eastAsia="en-GB"/>
              </w:rPr>
              <w:t>t</w:t>
            </w:r>
            <w:r w:rsidRPr="00220788">
              <w:rPr>
                <w:rFonts w:eastAsia="Times New Roman" w:cstheme="minorHAnsi"/>
                <w:lang w:eastAsia="en-GB"/>
              </w:rPr>
              <w:t xml:space="preserve"> vendor invoices to finance office for processing of payment against material purchased &amp; services rendered.</w:t>
            </w:r>
          </w:p>
          <w:p w14:paraId="72F56695" w14:textId="1A46F213" w:rsidR="00863A7E"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Coordinat</w:t>
            </w:r>
            <w:r w:rsidR="00220788" w:rsidRPr="00220788">
              <w:rPr>
                <w:rFonts w:eastAsia="Times New Roman" w:cstheme="minorHAnsi"/>
                <w:lang w:eastAsia="en-GB"/>
              </w:rPr>
              <w:t>e</w:t>
            </w:r>
            <w:r w:rsidRPr="00220788">
              <w:rPr>
                <w:rFonts w:eastAsia="Times New Roman" w:cstheme="minorHAnsi"/>
                <w:lang w:eastAsia="en-GB"/>
              </w:rPr>
              <w:t xml:space="preserve"> with finance office for timely disbursal of payments.</w:t>
            </w:r>
          </w:p>
          <w:p w14:paraId="1CF5FD57" w14:textId="4C508E88" w:rsidR="009234C6" w:rsidRPr="00220788" w:rsidRDefault="00863A7E" w:rsidP="00F82BAB">
            <w:pPr>
              <w:pStyle w:val="ListParagraph"/>
              <w:numPr>
                <w:ilvl w:val="0"/>
                <w:numId w:val="42"/>
              </w:numPr>
              <w:autoSpaceDE w:val="0"/>
              <w:autoSpaceDN w:val="0"/>
              <w:adjustRightInd w:val="0"/>
              <w:spacing w:after="0" w:line="240" w:lineRule="auto"/>
              <w:rPr>
                <w:rFonts w:eastAsia="Times New Roman" w:cstheme="minorHAnsi"/>
                <w:lang w:eastAsia="en-GB"/>
              </w:rPr>
            </w:pPr>
            <w:r w:rsidRPr="00220788">
              <w:rPr>
                <w:rFonts w:eastAsia="Times New Roman" w:cstheme="minorHAnsi"/>
                <w:lang w:eastAsia="en-GB"/>
              </w:rPr>
              <w:t>Assist purchase office for timely closing of GRPO.</w:t>
            </w:r>
          </w:p>
          <w:p w14:paraId="0B4ADE92" w14:textId="5BEC5F03" w:rsidR="00F82BAB" w:rsidRPr="00220788" w:rsidRDefault="00F82BAB" w:rsidP="00F82BAB">
            <w:pPr>
              <w:numPr>
                <w:ilvl w:val="0"/>
                <w:numId w:val="42"/>
              </w:numPr>
              <w:shd w:val="clear" w:color="auto" w:fill="FFFFFF"/>
              <w:spacing w:before="100" w:beforeAutospacing="1" w:after="100" w:afterAutospacing="1" w:line="240" w:lineRule="auto"/>
              <w:rPr>
                <w:rFonts w:eastAsia="Times New Roman" w:cstheme="minorHAnsi"/>
                <w:sz w:val="21"/>
                <w:szCs w:val="21"/>
                <w:lang w:val="en-IN" w:eastAsia="en-IN" w:bidi="ar-SA"/>
              </w:rPr>
            </w:pPr>
            <w:r w:rsidRPr="00220788">
              <w:rPr>
                <w:rFonts w:eastAsia="Times New Roman" w:cstheme="minorHAnsi"/>
                <w:szCs w:val="22"/>
                <w:lang w:val="en-IN" w:eastAsia="en-IN" w:bidi="ar-SA"/>
              </w:rPr>
              <w:t>Support the team to d</w:t>
            </w:r>
            <w:r w:rsidRPr="00F82BAB">
              <w:rPr>
                <w:rFonts w:eastAsia="Times New Roman" w:cstheme="minorHAnsi"/>
                <w:szCs w:val="22"/>
                <w:lang w:val="en-IN" w:eastAsia="en-IN" w:bidi="ar-SA"/>
              </w:rPr>
              <w:t>evelop, implement and maintain supplier relationships and evaluation process to measure effective supplier performance and compliance</w:t>
            </w:r>
          </w:p>
        </w:tc>
      </w:tr>
      <w:tr w:rsidR="000E785B" w:rsidRPr="00333A64" w14:paraId="265D60A4" w14:textId="77777777" w:rsidTr="00F73B70">
        <w:tc>
          <w:tcPr>
            <w:tcW w:w="10303" w:type="dxa"/>
            <w:gridSpan w:val="2"/>
          </w:tcPr>
          <w:p w14:paraId="6105ACB7" w14:textId="77777777" w:rsidR="000E785B" w:rsidRPr="00333A64" w:rsidRDefault="000E785B" w:rsidP="00843985">
            <w:pPr>
              <w:contextualSpacing/>
              <w:rPr>
                <w:rFonts w:cstheme="minorHAnsi"/>
                <w:b/>
                <w:szCs w:val="22"/>
              </w:rPr>
            </w:pPr>
            <w:r w:rsidRPr="00333A64">
              <w:rPr>
                <w:rFonts w:cstheme="minorHAnsi"/>
                <w:b/>
                <w:szCs w:val="22"/>
              </w:rPr>
              <w:t>Experience</w:t>
            </w:r>
          </w:p>
          <w:p w14:paraId="31BFCE62" w14:textId="1949E2B9" w:rsidR="00D31D86" w:rsidRPr="00420342" w:rsidRDefault="00420342" w:rsidP="00E8183F">
            <w:pPr>
              <w:pStyle w:val="ListParagraph"/>
              <w:numPr>
                <w:ilvl w:val="0"/>
                <w:numId w:val="40"/>
              </w:numPr>
              <w:contextualSpacing/>
              <w:rPr>
                <w:rFonts w:cstheme="minorHAnsi"/>
                <w:szCs w:val="22"/>
              </w:rPr>
            </w:pPr>
            <w:r w:rsidRPr="00420342">
              <w:rPr>
                <w:rFonts w:cstheme="minorHAnsi"/>
                <w:szCs w:val="22"/>
              </w:rPr>
              <w:t xml:space="preserve">Relevant experience </w:t>
            </w:r>
            <w:r w:rsidR="00863A7E">
              <w:rPr>
                <w:rFonts w:cstheme="minorHAnsi"/>
                <w:szCs w:val="22"/>
              </w:rPr>
              <w:t>2</w:t>
            </w:r>
            <w:r w:rsidRPr="00420342">
              <w:rPr>
                <w:rFonts w:cstheme="minorHAnsi"/>
                <w:szCs w:val="22"/>
              </w:rPr>
              <w:t>-</w:t>
            </w:r>
            <w:r w:rsidR="00863A7E">
              <w:rPr>
                <w:rFonts w:cstheme="minorHAnsi"/>
                <w:szCs w:val="22"/>
              </w:rPr>
              <w:t>3</w:t>
            </w:r>
            <w:r w:rsidRPr="00420342">
              <w:rPr>
                <w:rFonts w:cstheme="minorHAnsi"/>
                <w:szCs w:val="22"/>
              </w:rPr>
              <w:t xml:space="preserve"> years</w:t>
            </w:r>
          </w:p>
        </w:tc>
      </w:tr>
      <w:tr w:rsidR="00843985" w:rsidRPr="00333A64" w14:paraId="0A167B20" w14:textId="77777777" w:rsidTr="00F73B70">
        <w:tc>
          <w:tcPr>
            <w:tcW w:w="10303" w:type="dxa"/>
            <w:gridSpan w:val="2"/>
          </w:tcPr>
          <w:p w14:paraId="675141A7" w14:textId="77777777" w:rsidR="00843985" w:rsidRPr="00333A64" w:rsidRDefault="00843985" w:rsidP="000E785B">
            <w:pPr>
              <w:contextualSpacing/>
              <w:rPr>
                <w:rFonts w:cstheme="minorHAnsi"/>
                <w:b/>
                <w:szCs w:val="22"/>
              </w:rPr>
            </w:pPr>
            <w:r w:rsidRPr="00333A64">
              <w:rPr>
                <w:rFonts w:cstheme="minorHAnsi"/>
                <w:b/>
                <w:szCs w:val="22"/>
              </w:rPr>
              <w:t>Qualification</w:t>
            </w:r>
            <w:r w:rsidR="00D31D86" w:rsidRPr="00333A64">
              <w:rPr>
                <w:rFonts w:cstheme="minorHAnsi"/>
                <w:b/>
                <w:szCs w:val="22"/>
              </w:rPr>
              <w:t>/</w:t>
            </w:r>
            <w:r w:rsidR="00F73B70" w:rsidRPr="00333A64">
              <w:rPr>
                <w:rFonts w:cstheme="minorHAnsi"/>
                <w:b/>
                <w:szCs w:val="22"/>
              </w:rPr>
              <w:t>skills</w:t>
            </w:r>
          </w:p>
          <w:p w14:paraId="335087D9" w14:textId="77777777" w:rsidR="00843985" w:rsidRPr="00333A64" w:rsidRDefault="00843985" w:rsidP="00843985">
            <w:pPr>
              <w:spacing w:before="9" w:after="0" w:line="130" w:lineRule="exact"/>
              <w:rPr>
                <w:rFonts w:cstheme="minorHAnsi"/>
                <w:szCs w:val="22"/>
              </w:rPr>
            </w:pPr>
          </w:p>
          <w:p w14:paraId="3378640D" w14:textId="1ACBA2EE" w:rsidR="00843985" w:rsidRPr="00420342" w:rsidRDefault="00420342" w:rsidP="00420342">
            <w:pPr>
              <w:pStyle w:val="ListParagraph"/>
              <w:numPr>
                <w:ilvl w:val="0"/>
                <w:numId w:val="40"/>
              </w:numPr>
              <w:spacing w:after="0" w:line="240" w:lineRule="auto"/>
              <w:jc w:val="both"/>
              <w:rPr>
                <w:rFonts w:cstheme="minorHAnsi"/>
                <w:szCs w:val="22"/>
              </w:rPr>
            </w:pPr>
            <w:r w:rsidRPr="00420342">
              <w:rPr>
                <w:rFonts w:cstheme="minorHAnsi"/>
                <w:szCs w:val="22"/>
              </w:rPr>
              <w:t>Graduate</w:t>
            </w:r>
            <w:r w:rsidR="00863A7E">
              <w:rPr>
                <w:rFonts w:cstheme="minorHAnsi"/>
                <w:szCs w:val="22"/>
              </w:rPr>
              <w:t>, preferably in Commerce</w:t>
            </w:r>
          </w:p>
          <w:p w14:paraId="2CA326DB" w14:textId="77777777" w:rsidR="00420342" w:rsidRPr="00420342" w:rsidRDefault="00420342" w:rsidP="00420342">
            <w:pPr>
              <w:pStyle w:val="ListParagraph"/>
              <w:spacing w:after="0" w:line="240" w:lineRule="auto"/>
              <w:jc w:val="both"/>
              <w:rPr>
                <w:rFonts w:cstheme="minorHAnsi"/>
                <w:b/>
                <w:szCs w:val="22"/>
              </w:rPr>
            </w:pPr>
          </w:p>
        </w:tc>
      </w:tr>
      <w:tr w:rsidR="00EB4F14" w:rsidRPr="00333A64" w14:paraId="538306D5" w14:textId="77777777" w:rsidTr="00F73B70">
        <w:tc>
          <w:tcPr>
            <w:tcW w:w="10303" w:type="dxa"/>
            <w:gridSpan w:val="2"/>
          </w:tcPr>
          <w:p w14:paraId="1B7E2CC1" w14:textId="77777777" w:rsidR="00EB4F14" w:rsidRPr="00333A64" w:rsidRDefault="00EB4F14" w:rsidP="000E785B">
            <w:pPr>
              <w:contextualSpacing/>
              <w:rPr>
                <w:rFonts w:cstheme="minorHAnsi"/>
                <w:b/>
                <w:szCs w:val="22"/>
              </w:rPr>
            </w:pPr>
            <w:r w:rsidRPr="00333A64">
              <w:rPr>
                <w:rFonts w:cstheme="minorHAnsi"/>
                <w:b/>
                <w:szCs w:val="22"/>
              </w:rPr>
              <w:lastRenderedPageBreak/>
              <w:t>Personal Attributes</w:t>
            </w:r>
          </w:p>
          <w:p w14:paraId="5287AF72" w14:textId="1C8695DF" w:rsidR="00EB4F14" w:rsidRDefault="00420342" w:rsidP="00863A7E">
            <w:pPr>
              <w:pStyle w:val="ListParagraph"/>
              <w:numPr>
                <w:ilvl w:val="0"/>
                <w:numId w:val="41"/>
              </w:numPr>
              <w:tabs>
                <w:tab w:val="left" w:pos="820"/>
              </w:tabs>
              <w:spacing w:after="0" w:line="240" w:lineRule="auto"/>
              <w:ind w:right="-20"/>
              <w:rPr>
                <w:rFonts w:cstheme="minorHAnsi"/>
                <w:szCs w:val="22"/>
              </w:rPr>
            </w:pPr>
            <w:r w:rsidRPr="00420342">
              <w:rPr>
                <w:rFonts w:cstheme="minorHAnsi"/>
                <w:szCs w:val="22"/>
              </w:rPr>
              <w:t xml:space="preserve">Good Spoken English </w:t>
            </w:r>
          </w:p>
          <w:p w14:paraId="440E2165" w14:textId="77777777" w:rsidR="00863A7E" w:rsidRPr="00863A7E" w:rsidRDefault="00863A7E" w:rsidP="00863A7E">
            <w:pPr>
              <w:pStyle w:val="ListParagraph"/>
              <w:numPr>
                <w:ilvl w:val="0"/>
                <w:numId w:val="41"/>
              </w:numPr>
              <w:spacing w:line="240" w:lineRule="auto"/>
              <w:contextualSpacing/>
              <w:rPr>
                <w:rFonts w:cstheme="minorHAnsi"/>
                <w:szCs w:val="22"/>
              </w:rPr>
            </w:pPr>
            <w:r w:rsidRPr="00863A7E">
              <w:rPr>
                <w:rFonts w:cstheme="minorHAnsi"/>
                <w:szCs w:val="22"/>
              </w:rPr>
              <w:t>Pro-active and takes initiative to learn new things</w:t>
            </w:r>
          </w:p>
          <w:p w14:paraId="6D24019F" w14:textId="77777777" w:rsidR="00863A7E" w:rsidRPr="00863A7E" w:rsidRDefault="00863A7E" w:rsidP="00863A7E">
            <w:pPr>
              <w:pStyle w:val="ListParagraph"/>
              <w:numPr>
                <w:ilvl w:val="0"/>
                <w:numId w:val="41"/>
              </w:numPr>
              <w:spacing w:line="240" w:lineRule="auto"/>
              <w:contextualSpacing/>
              <w:rPr>
                <w:rFonts w:cstheme="minorHAnsi"/>
                <w:szCs w:val="22"/>
              </w:rPr>
            </w:pPr>
            <w:r w:rsidRPr="00863A7E">
              <w:rPr>
                <w:rFonts w:cstheme="minorHAnsi"/>
                <w:szCs w:val="22"/>
              </w:rPr>
              <w:t>Able to do multitask and work efficiently under pressure</w:t>
            </w:r>
          </w:p>
          <w:p w14:paraId="1FD54349" w14:textId="66A8CC05" w:rsidR="00420342" w:rsidRPr="00863A7E" w:rsidRDefault="00863A7E" w:rsidP="00863A7E">
            <w:pPr>
              <w:pStyle w:val="ListParagraph"/>
              <w:numPr>
                <w:ilvl w:val="0"/>
                <w:numId w:val="41"/>
              </w:numPr>
              <w:spacing w:line="240" w:lineRule="auto"/>
              <w:contextualSpacing/>
              <w:rPr>
                <w:rFonts w:cstheme="minorHAnsi"/>
                <w:szCs w:val="22"/>
              </w:rPr>
            </w:pPr>
            <w:r w:rsidRPr="00863A7E">
              <w:rPr>
                <w:rFonts w:cstheme="minorHAnsi"/>
                <w:szCs w:val="22"/>
              </w:rPr>
              <w:t xml:space="preserve">Hardworking, </w:t>
            </w:r>
            <w:r w:rsidR="00A72CF0" w:rsidRPr="00863A7E">
              <w:rPr>
                <w:rFonts w:cstheme="minorHAnsi"/>
                <w:szCs w:val="22"/>
              </w:rPr>
              <w:t>sincere,</w:t>
            </w:r>
            <w:r w:rsidRPr="00863A7E">
              <w:rPr>
                <w:rFonts w:cstheme="minorHAnsi"/>
                <w:szCs w:val="22"/>
              </w:rPr>
              <w:t xml:space="preserve"> and diligent</w:t>
            </w:r>
          </w:p>
        </w:tc>
      </w:tr>
      <w:tr w:rsidR="004211AA" w:rsidRPr="00333A64" w14:paraId="6560E24B" w14:textId="77777777" w:rsidTr="00F73B70">
        <w:tc>
          <w:tcPr>
            <w:tcW w:w="10303" w:type="dxa"/>
            <w:gridSpan w:val="2"/>
          </w:tcPr>
          <w:p w14:paraId="64AA05E0" w14:textId="77777777" w:rsidR="00333A64" w:rsidRPr="00333A64" w:rsidRDefault="004211AA" w:rsidP="00E633B2">
            <w:pPr>
              <w:contextualSpacing/>
              <w:rPr>
                <w:rFonts w:cstheme="minorHAnsi"/>
                <w:b/>
                <w:szCs w:val="22"/>
              </w:rPr>
            </w:pPr>
            <w:r w:rsidRPr="00333A64">
              <w:rPr>
                <w:rFonts w:cstheme="minorHAnsi"/>
                <w:b/>
                <w:szCs w:val="22"/>
              </w:rPr>
              <w:t xml:space="preserve">Competencies: </w:t>
            </w:r>
          </w:p>
          <w:p w14:paraId="69B03CD0" w14:textId="77777777" w:rsidR="00D31D86" w:rsidRPr="00333A64" w:rsidRDefault="00420342" w:rsidP="00D31D86">
            <w:pPr>
              <w:spacing w:after="0" w:line="240" w:lineRule="auto"/>
              <w:jc w:val="both"/>
              <w:rPr>
                <w:rFonts w:cstheme="minorHAnsi"/>
                <w:szCs w:val="22"/>
              </w:rPr>
            </w:pPr>
            <w:r>
              <w:rPr>
                <w:rFonts w:cstheme="minorHAnsi"/>
                <w:szCs w:val="22"/>
              </w:rPr>
              <w:t>Will follow admin</w:t>
            </w:r>
            <w:r w:rsidR="00D31D86" w:rsidRPr="00333A64">
              <w:rPr>
                <w:rFonts w:cstheme="minorHAnsi"/>
                <w:szCs w:val="22"/>
              </w:rPr>
              <w:t xml:space="preserve"> competencies</w:t>
            </w:r>
          </w:p>
          <w:p w14:paraId="2919DA9F" w14:textId="77777777" w:rsidR="00D31D86" w:rsidRPr="00333A64" w:rsidRDefault="00D31D86" w:rsidP="00E633B2">
            <w:pPr>
              <w:contextualSpacing/>
              <w:rPr>
                <w:rFonts w:cstheme="minorHAnsi"/>
                <w:szCs w:val="22"/>
              </w:rPr>
            </w:pPr>
          </w:p>
          <w:p w14:paraId="5FE4BE2E" w14:textId="77777777" w:rsidR="00E633B2" w:rsidRPr="00333A64" w:rsidRDefault="00E633B2" w:rsidP="00E633B2">
            <w:pPr>
              <w:contextualSpacing/>
              <w:rPr>
                <w:rFonts w:cstheme="minorHAnsi"/>
                <w:b/>
                <w:szCs w:val="22"/>
              </w:rPr>
            </w:pPr>
          </w:p>
        </w:tc>
      </w:tr>
    </w:tbl>
    <w:p w14:paraId="50D6538D" w14:textId="77777777" w:rsidR="00AC7126" w:rsidRPr="00333A64" w:rsidRDefault="00AC7126" w:rsidP="00AC7126">
      <w:pPr>
        <w:tabs>
          <w:tab w:val="left" w:pos="5880"/>
        </w:tabs>
        <w:spacing w:after="0" w:line="240" w:lineRule="auto"/>
        <w:ind w:left="126" w:right="-20"/>
        <w:rPr>
          <w:rFonts w:eastAsia="Calibri" w:cstheme="minorHAnsi"/>
          <w:b/>
          <w:bCs/>
          <w:spacing w:val="-1"/>
          <w:szCs w:val="22"/>
        </w:rPr>
      </w:pPr>
    </w:p>
    <w:p w14:paraId="49502F2D" w14:textId="77777777" w:rsidR="00336512" w:rsidRPr="00FB5B9B" w:rsidRDefault="00336512" w:rsidP="00336512">
      <w:pPr>
        <w:autoSpaceDE w:val="0"/>
        <w:autoSpaceDN w:val="0"/>
        <w:spacing w:after="0" w:line="240" w:lineRule="auto"/>
        <w:ind w:left="144"/>
        <w:rPr>
          <w:i/>
          <w:lang w:eastAsia="en-GB"/>
        </w:rPr>
      </w:pPr>
      <w:r w:rsidRPr="00FB5B9B">
        <w:rPr>
          <w:rFonts w:ascii="Calibri Light" w:hAnsi="Calibri Light" w:cs="Calibri Light"/>
          <w:i/>
        </w:rPr>
        <w:t xml:space="preserve">This Job Description does not define all duties and responsibilities of the position and </w:t>
      </w:r>
      <w:r w:rsidRPr="00FB5B9B">
        <w:rPr>
          <w:i/>
          <w:lang w:eastAsia="en-GB"/>
        </w:rPr>
        <w:t xml:space="preserve">the school may assign other tasks from time to time to help </w:t>
      </w:r>
      <w:proofErr w:type="spellStart"/>
      <w:r w:rsidRPr="00FB5B9B">
        <w:rPr>
          <w:i/>
          <w:lang w:eastAsia="en-GB"/>
        </w:rPr>
        <w:t>operationalise</w:t>
      </w:r>
      <w:proofErr w:type="spellEnd"/>
      <w:r w:rsidRPr="00FB5B9B">
        <w:rPr>
          <w:i/>
          <w:lang w:eastAsia="en-GB"/>
        </w:rPr>
        <w:t xml:space="preserve"> the role.</w:t>
      </w:r>
    </w:p>
    <w:p w14:paraId="242E9ADB" w14:textId="77777777" w:rsidR="00336512" w:rsidRPr="00FB5B9B" w:rsidRDefault="00336512" w:rsidP="00336512">
      <w:pPr>
        <w:autoSpaceDE w:val="0"/>
        <w:autoSpaceDN w:val="0"/>
        <w:spacing w:after="0" w:line="240" w:lineRule="auto"/>
        <w:ind w:left="144"/>
        <w:rPr>
          <w:rFonts w:ascii="Calibri" w:hAnsi="Calibri" w:cs="Calibri"/>
          <w:i/>
          <w:lang w:eastAsia="en-GB" w:bidi="ar-SA"/>
        </w:rPr>
      </w:pPr>
    </w:p>
    <w:p w14:paraId="2AF77E4E" w14:textId="77777777" w:rsidR="00336512" w:rsidRDefault="00336512" w:rsidP="00336512">
      <w:pPr>
        <w:tabs>
          <w:tab w:val="left" w:pos="5880"/>
        </w:tabs>
        <w:spacing w:after="0" w:line="240" w:lineRule="auto"/>
        <w:ind w:left="126" w:right="-20"/>
        <w:rPr>
          <w:rFonts w:ascii="Calibri Light" w:hAnsi="Calibri Light" w:cs="Calibri Light"/>
          <w:i/>
        </w:rPr>
      </w:pPr>
      <w:r>
        <w:rPr>
          <w:rFonts w:ascii="Calibri Light" w:hAnsi="Calibri Light" w:cs="Calibri Light"/>
          <w:i/>
        </w:rPr>
        <w:t>The school may</w:t>
      </w:r>
      <w:r w:rsidRPr="00FB5B9B">
        <w:rPr>
          <w:rFonts w:ascii="Calibri Light" w:hAnsi="Calibri Light" w:cs="Calibri Light"/>
          <w:i/>
        </w:rPr>
        <w:t xml:space="preserve"> review and modify or amend the Job Description as needed after discussion with the position holder</w:t>
      </w:r>
      <w:r>
        <w:rPr>
          <w:rFonts w:ascii="Calibri Light" w:hAnsi="Calibri Light" w:cs="Calibri Light"/>
          <w:i/>
        </w:rPr>
        <w:t>.</w:t>
      </w:r>
    </w:p>
    <w:p w14:paraId="73B53965" w14:textId="77777777" w:rsidR="00336512" w:rsidRDefault="00336512" w:rsidP="00336512">
      <w:pPr>
        <w:tabs>
          <w:tab w:val="left" w:pos="5880"/>
        </w:tabs>
        <w:spacing w:after="0" w:line="240" w:lineRule="auto"/>
        <w:ind w:left="126" w:right="-20"/>
        <w:rPr>
          <w:rFonts w:ascii="Calibri Light" w:hAnsi="Calibri Light" w:cs="Calibri Light"/>
          <w:i/>
        </w:rPr>
      </w:pPr>
    </w:p>
    <w:p w14:paraId="0A67C757" w14:textId="77777777" w:rsidR="00AC7126" w:rsidRPr="00333A64" w:rsidRDefault="00AC7126" w:rsidP="00AC7126">
      <w:pPr>
        <w:autoSpaceDE w:val="0"/>
        <w:autoSpaceDN w:val="0"/>
        <w:adjustRightInd w:val="0"/>
        <w:rPr>
          <w:rFonts w:cstheme="minorHAnsi"/>
          <w:b/>
          <w:i/>
          <w:szCs w:val="22"/>
          <w:lang w:eastAsia="en-GB"/>
        </w:rPr>
      </w:pPr>
      <w:r w:rsidRPr="00333A64">
        <w:rPr>
          <w:rFonts w:cstheme="minorHAnsi"/>
          <w:b/>
          <w:i/>
          <w:szCs w:val="22"/>
          <w:lang w:eastAsia="en-GB"/>
        </w:rPr>
        <w:t>Safeguarding Information</w:t>
      </w:r>
    </w:p>
    <w:p w14:paraId="4A56FA98" w14:textId="77777777" w:rsidR="00AC7126" w:rsidRPr="00333A64" w:rsidRDefault="00AC7126" w:rsidP="00333A64">
      <w:pPr>
        <w:autoSpaceDE w:val="0"/>
        <w:autoSpaceDN w:val="0"/>
        <w:adjustRightInd w:val="0"/>
        <w:rPr>
          <w:rFonts w:cstheme="minorHAnsi"/>
          <w:i/>
          <w:szCs w:val="22"/>
        </w:rPr>
      </w:pPr>
      <w:r w:rsidRPr="00333A64">
        <w:rPr>
          <w:rFonts w:cstheme="minorHAnsi"/>
          <w:i/>
          <w:szCs w:val="22"/>
        </w:rPr>
        <w:t>The British School and all its personnel are committed to safeguarding and promoting the welfare of children. Applicants must be willing to undergo comprehensive child protection screening including but not limited to checks with past employers.</w:t>
      </w:r>
    </w:p>
    <w:p w14:paraId="05D87695" w14:textId="77777777" w:rsidR="0066644A" w:rsidRPr="00333A64" w:rsidRDefault="0066644A" w:rsidP="00AC7126">
      <w:pPr>
        <w:tabs>
          <w:tab w:val="left" w:pos="840"/>
        </w:tabs>
        <w:spacing w:after="0" w:line="240" w:lineRule="auto"/>
        <w:ind w:left="486" w:right="-20"/>
        <w:rPr>
          <w:rFonts w:cstheme="minorHAnsi"/>
          <w:szCs w:val="22"/>
        </w:rPr>
      </w:pPr>
    </w:p>
    <w:p w14:paraId="5C49F20B" w14:textId="77777777" w:rsidR="00D24941" w:rsidRPr="00333A64" w:rsidRDefault="00AC7126" w:rsidP="0066644A">
      <w:pPr>
        <w:ind w:firstLine="486"/>
        <w:rPr>
          <w:rFonts w:cstheme="minorHAnsi"/>
          <w:szCs w:val="22"/>
        </w:rPr>
      </w:pPr>
      <w:r w:rsidRPr="00333A64">
        <w:rPr>
          <w:rFonts w:cstheme="minorHAnsi"/>
          <w:szCs w:val="22"/>
        </w:rPr>
        <w:t xml:space="preserve">Job Holder’s Signature:             </w:t>
      </w:r>
      <w:r w:rsidRPr="00333A64">
        <w:rPr>
          <w:rFonts w:cstheme="minorHAnsi"/>
          <w:szCs w:val="22"/>
        </w:rPr>
        <w:tab/>
      </w:r>
      <w:r w:rsidRPr="00333A64">
        <w:rPr>
          <w:rFonts w:cstheme="minorHAnsi"/>
          <w:szCs w:val="22"/>
        </w:rPr>
        <w:tab/>
      </w:r>
      <w:r w:rsidRPr="00333A64">
        <w:rPr>
          <w:rFonts w:cstheme="minorHAnsi"/>
          <w:szCs w:val="22"/>
        </w:rPr>
        <w:tab/>
      </w:r>
      <w:r w:rsidRPr="00333A64">
        <w:rPr>
          <w:rFonts w:cstheme="minorHAnsi"/>
          <w:szCs w:val="22"/>
        </w:rPr>
        <w:tab/>
      </w:r>
      <w:r w:rsidRPr="00333A64">
        <w:rPr>
          <w:rFonts w:cstheme="minorHAnsi"/>
          <w:szCs w:val="22"/>
        </w:rPr>
        <w:tab/>
      </w:r>
      <w:r w:rsidRPr="00333A64">
        <w:rPr>
          <w:rFonts w:cstheme="minorHAnsi"/>
          <w:szCs w:val="22"/>
        </w:rPr>
        <w:tab/>
      </w:r>
      <w:r w:rsidRPr="00333A64">
        <w:rPr>
          <w:rFonts w:cstheme="minorHAnsi"/>
          <w:szCs w:val="22"/>
        </w:rPr>
        <w:tab/>
        <w:t xml:space="preserve"> Date:        </w:t>
      </w:r>
    </w:p>
    <w:sectPr w:rsidR="00D24941" w:rsidRPr="00333A64" w:rsidSect="006B41A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713" w:right="662" w:bottom="288" w:left="806" w:header="567" w:footer="288" w:gutter="0"/>
      <w:cols w:space="567"/>
      <w:docGrid w:linePitch="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BBF8" w14:textId="77777777" w:rsidR="00F73B70" w:rsidRDefault="00F73B70">
      <w:r>
        <w:separator/>
      </w:r>
    </w:p>
  </w:endnote>
  <w:endnote w:type="continuationSeparator" w:id="0">
    <w:p w14:paraId="0684F96F" w14:textId="77777777" w:rsidR="00F73B70" w:rsidRDefault="00F7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iplexLight">
    <w:altName w:val="Calibri"/>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 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25C6" w14:textId="77777777" w:rsidR="009234C6" w:rsidRDefault="00923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B88D" w14:textId="77777777" w:rsidR="00F73B70" w:rsidRPr="00293722" w:rsidRDefault="00F73B70" w:rsidP="00293722">
    <w:pPr>
      <w:pStyle w:val="Footer"/>
      <w:jc w:val="both"/>
      <w:rPr>
        <w:rFonts w:cs="Calibri"/>
        <w:sz w:val="18"/>
        <w:szCs w:val="18"/>
      </w:rPr>
    </w:pPr>
    <w:r>
      <w:rPr>
        <w:rFonts w:ascii="Calibri" w:hAnsi="Calibri" w:cs="Calibri"/>
        <w:noProof/>
        <w:sz w:val="18"/>
        <w:szCs w:val="18"/>
        <w:lang w:bidi="ar-SA"/>
      </w:rPr>
      <mc:AlternateContent>
        <mc:Choice Requires="wps">
          <w:drawing>
            <wp:anchor distT="0" distB="0" distL="114300" distR="114300" simplePos="0" relativeHeight="251665920" behindDoc="0" locked="0" layoutInCell="1" allowOverlap="1" wp14:anchorId="29F57B02" wp14:editId="497CD1F8">
              <wp:simplePos x="0" y="0"/>
              <wp:positionH relativeFrom="column">
                <wp:posOffset>-9525</wp:posOffset>
              </wp:positionH>
              <wp:positionV relativeFrom="paragraph">
                <wp:posOffset>-6350</wp:posOffset>
              </wp:positionV>
              <wp:extent cx="6679565" cy="0"/>
              <wp:effectExtent l="9525" t="12700" r="698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42DD" id="Line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5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o3EwIAACkEAAAOAAAAZHJzL2Uyb0RvYy54bWysU8GO2jAQvVfqP1i+QxIaW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" strokecolor="#009" strokeweight="1pt"/>
          </w:pict>
        </mc:Fallback>
      </mc:AlternateContent>
    </w:r>
    <w:r w:rsidRPr="00293722">
      <w:rPr>
        <w:rFonts w:cs="Calibri"/>
        <w:sz w:val="18"/>
        <w:szCs w:val="18"/>
      </w:rPr>
      <w:t xml:space="preserve">Accredited by the Council of International Schools                                        </w:t>
    </w:r>
    <w:r w:rsidRPr="00293722">
      <w:rPr>
        <w:rFonts w:cs="Calibri"/>
        <w:sz w:val="18"/>
        <w:szCs w:val="18"/>
      </w:rPr>
      <w:tab/>
      <w:t xml:space="preserve">        </w:t>
    </w:r>
    <w:r>
      <w:rPr>
        <w:rFonts w:cs="Calibri"/>
        <w:sz w:val="18"/>
        <w:szCs w:val="18"/>
      </w:rPr>
      <w:t xml:space="preserve">      Dr Jose P</w:t>
    </w:r>
    <w:r w:rsidRPr="00293722">
      <w:rPr>
        <w:rFonts w:cs="Calibri"/>
        <w:sz w:val="18"/>
        <w:szCs w:val="18"/>
      </w:rPr>
      <w:t xml:space="preserve"> Rizal Marg</w:t>
    </w:r>
    <w:smartTag w:uri="urn:schemas-microsoft-com:office:smarttags" w:element="PersonName">
      <w:r w:rsidRPr="00293722">
        <w:rPr>
          <w:rFonts w:cs="Calibri"/>
          <w:sz w:val="18"/>
          <w:szCs w:val="18"/>
        </w:rPr>
        <w:t>,</w:t>
      </w:r>
    </w:smartTag>
    <w:r w:rsidRPr="00293722">
      <w:rPr>
        <w:rFonts w:cs="Calibri"/>
        <w:sz w:val="18"/>
        <w:szCs w:val="18"/>
      </w:rPr>
      <w:t xml:space="preserve"> Chanakyapuri</w:t>
    </w:r>
    <w:smartTag w:uri="urn:schemas-microsoft-com:office:smarttags" w:element="PersonName">
      <w:r w:rsidRPr="00293722">
        <w:rPr>
          <w:rFonts w:cs="Calibri"/>
          <w:sz w:val="18"/>
          <w:szCs w:val="18"/>
        </w:rPr>
        <w:t>,</w:t>
      </w:r>
    </w:smartTag>
    <w:r w:rsidRPr="00293722">
      <w:rPr>
        <w:rFonts w:cs="Calibri"/>
        <w:sz w:val="18"/>
        <w:szCs w:val="18"/>
      </w:rPr>
      <w:t xml:space="preserve"> New Delhi- 110 021, India                                                                                                                                                                                                                                  </w:t>
    </w:r>
  </w:p>
  <w:p w14:paraId="0933BBFD" w14:textId="77777777" w:rsidR="00F73B70" w:rsidRPr="00293722" w:rsidRDefault="00F73B70" w:rsidP="00952C30">
    <w:pPr>
      <w:rPr>
        <w:rFonts w:cs="Calibri"/>
        <w:sz w:val="18"/>
        <w:szCs w:val="18"/>
      </w:rPr>
    </w:pPr>
    <w:r w:rsidRPr="00293722">
      <w:rPr>
        <w:rFonts w:cs="Calibri"/>
        <w:sz w:val="18"/>
        <w:szCs w:val="18"/>
      </w:rPr>
      <w:t xml:space="preserve">IB World School                                  </w:t>
    </w:r>
    <w:r>
      <w:rPr>
        <w:rFonts w:cs="Calibri"/>
        <w:sz w:val="18"/>
        <w:szCs w:val="18"/>
      </w:rPr>
      <w:t xml:space="preserve">     </w:t>
    </w:r>
    <w:r w:rsidRPr="00293722">
      <w:rPr>
        <w:rFonts w:cs="Calibri"/>
        <w:sz w:val="18"/>
        <w:szCs w:val="18"/>
      </w:rPr>
      <w:t xml:space="preserve">                                                          </w:t>
    </w:r>
    <w:r>
      <w:rPr>
        <w:rFonts w:cs="Calibri"/>
        <w:sz w:val="18"/>
        <w:szCs w:val="18"/>
      </w:rPr>
      <w:t xml:space="preserve">                               </w:t>
    </w:r>
    <w:r w:rsidRPr="00293722">
      <w:rPr>
        <w:rFonts w:cs="Calibri"/>
        <w:sz w:val="18"/>
        <w:szCs w:val="18"/>
      </w:rPr>
      <w:t>Telephone:</w:t>
    </w:r>
    <w:r w:rsidRPr="00293722">
      <w:rPr>
        <w:rFonts w:cs="Calibri"/>
        <w:b/>
        <w:sz w:val="18"/>
        <w:szCs w:val="18"/>
      </w:rPr>
      <w:t xml:space="preserve"> </w:t>
    </w:r>
    <w:r w:rsidR="009234C6">
      <w:rPr>
        <w:rFonts w:cs="Calibri"/>
        <w:sz w:val="18"/>
        <w:szCs w:val="18"/>
      </w:rPr>
      <w:t xml:space="preserve"> + 91 11 40664166</w:t>
    </w:r>
  </w:p>
  <w:p w14:paraId="20BF8652" w14:textId="77777777" w:rsidR="00F73B70" w:rsidRPr="00194144" w:rsidRDefault="00F73B70" w:rsidP="00194144">
    <w:pPr>
      <w:ind w:firstLine="720"/>
      <w:jc w:val="center"/>
      <w:rPr>
        <w:rFonts w:cs="Calibri"/>
        <w:sz w:val="18"/>
        <w:szCs w:val="18"/>
      </w:rPr>
    </w:pPr>
    <w:r>
      <w:rPr>
        <w:rFonts w:cs="Calibri"/>
        <w:sz w:val="18"/>
        <w:szCs w:val="18"/>
      </w:rPr>
      <w:t xml:space="preserve">                                                                                                                                                              </w:t>
    </w:r>
    <w:r w:rsidRPr="00293722">
      <w:rPr>
        <w:rFonts w:cs="Calibri"/>
        <w:sz w:val="18"/>
        <w:szCs w:val="18"/>
      </w:rPr>
      <w:t xml:space="preserve">Email: </w:t>
    </w:r>
    <w:hyperlink r:id="rId1" w:history="1">
      <w:r w:rsidRPr="00FD7215">
        <w:rPr>
          <w:rStyle w:val="Hyperlink"/>
          <w:rFonts w:cs="Calibri"/>
          <w:sz w:val="18"/>
          <w:szCs w:val="18"/>
        </w:rPr>
        <w:t>thebritishschool@british-school.org</w:t>
      </w:r>
    </w:hyperlink>
    <w:r>
      <w:rPr>
        <w:rFonts w:cs="Calibri"/>
        <w:sz w:val="18"/>
        <w:szCs w:val="18"/>
      </w:rPr>
      <w:br/>
    </w:r>
    <w:r w:rsidRPr="00293722">
      <w:rPr>
        <w:i/>
        <w:iCs/>
        <w:sz w:val="18"/>
        <w:szCs w:val="18"/>
      </w:rPr>
      <w:t>The British School is the operating name of The British School Society</w:t>
    </w:r>
    <w:r>
      <w:rPr>
        <w:i/>
        <w:iCs/>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9BA2" w14:textId="77777777" w:rsidR="009234C6" w:rsidRDefault="0092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6784" w14:textId="77777777" w:rsidR="00F73B70" w:rsidRDefault="00F73B70">
      <w:r>
        <w:separator/>
      </w:r>
    </w:p>
  </w:footnote>
  <w:footnote w:type="continuationSeparator" w:id="0">
    <w:p w14:paraId="053CD14A" w14:textId="77777777" w:rsidR="00F73B70" w:rsidRDefault="00F7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7A2B" w14:textId="77777777" w:rsidR="009234C6" w:rsidRDefault="00923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E5CA" w14:textId="77777777" w:rsidR="00F73B70" w:rsidRPr="00D24941" w:rsidRDefault="009234C6" w:rsidP="00E73E7F">
    <w:pPr>
      <w:pStyle w:val="Header"/>
      <w:rPr>
        <w:szCs w:val="22"/>
      </w:rPr>
    </w:pPr>
    <w:r>
      <w:rPr>
        <w:noProof/>
        <w:lang w:bidi="ar-SA"/>
      </w:rPr>
      <w:drawing>
        <wp:inline distT="0" distB="0" distL="0" distR="0" wp14:anchorId="4F105BB0" wp14:editId="419A4136">
          <wp:extent cx="888365" cy="812165"/>
          <wp:effectExtent l="0" t="0" r="6985" b="698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8365" cy="812165"/>
                  </a:xfrm>
                  <a:prstGeom prst="rect">
                    <a:avLst/>
                  </a:prstGeom>
                </pic:spPr>
              </pic:pic>
            </a:graphicData>
          </a:graphic>
        </wp:inline>
      </w:drawing>
    </w:r>
    <w:r w:rsidR="00F73B70" w:rsidRPr="00D24941">
      <w:rPr>
        <w:szCs w:val="22"/>
      </w:rPr>
      <w:t xml:space="preserve">                </w:t>
    </w:r>
  </w:p>
  <w:p w14:paraId="70384B6C" w14:textId="77777777" w:rsidR="00F73B70" w:rsidRPr="00D24941" w:rsidRDefault="00F73B70" w:rsidP="00CE0D08">
    <w:pPr>
      <w:pStyle w:val="Header"/>
      <w:rPr>
        <w:szCs w:val="22"/>
      </w:rPr>
    </w:pPr>
    <w:r>
      <w:rPr>
        <w:noProof/>
        <w:szCs w:val="22"/>
        <w:lang w:bidi="ar-SA"/>
      </w:rPr>
      <mc:AlternateContent>
        <mc:Choice Requires="wps">
          <w:drawing>
            <wp:anchor distT="0" distB="0" distL="114300" distR="114300" simplePos="0" relativeHeight="251657728" behindDoc="0" locked="0" layoutInCell="1" allowOverlap="1" wp14:anchorId="55C47907" wp14:editId="6D63D529">
              <wp:simplePos x="0" y="0"/>
              <wp:positionH relativeFrom="column">
                <wp:posOffset>19050</wp:posOffset>
              </wp:positionH>
              <wp:positionV relativeFrom="paragraph">
                <wp:posOffset>51435</wp:posOffset>
              </wp:positionV>
              <wp:extent cx="6555740" cy="0"/>
              <wp:effectExtent l="0" t="0" r="35560" b="1905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19050">
                        <a:solidFill>
                          <a:srgbClr val="2205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E99F"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05pt" to="51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" strokecolor="#220575"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5C76" w14:textId="77777777" w:rsidR="009234C6" w:rsidRDefault="00923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005"/>
    <w:multiLevelType w:val="hybridMultilevel"/>
    <w:tmpl w:val="843E9C42"/>
    <w:lvl w:ilvl="0" w:tplc="060C3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86C53"/>
    <w:multiLevelType w:val="hybridMultilevel"/>
    <w:tmpl w:val="1434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2E0B"/>
    <w:multiLevelType w:val="hybridMultilevel"/>
    <w:tmpl w:val="4CBE6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5384"/>
    <w:multiLevelType w:val="hybridMultilevel"/>
    <w:tmpl w:val="FA6E1972"/>
    <w:lvl w:ilvl="0" w:tplc="B234F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4109F6"/>
    <w:multiLevelType w:val="hybridMultilevel"/>
    <w:tmpl w:val="4D7C09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96DCFBC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136CB0"/>
    <w:multiLevelType w:val="hybridMultilevel"/>
    <w:tmpl w:val="C86C6F96"/>
    <w:lvl w:ilvl="0" w:tplc="44920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C0533"/>
    <w:multiLevelType w:val="hybridMultilevel"/>
    <w:tmpl w:val="D10E9A94"/>
    <w:lvl w:ilvl="0" w:tplc="0409000F">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2F58E6"/>
    <w:multiLevelType w:val="hybridMultilevel"/>
    <w:tmpl w:val="C9B0D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941A9"/>
    <w:multiLevelType w:val="hybridMultilevel"/>
    <w:tmpl w:val="139E10AE"/>
    <w:lvl w:ilvl="0" w:tplc="04090001">
      <w:start w:val="1"/>
      <w:numFmt w:val="bullet"/>
      <w:lvlText w:val=""/>
      <w:lvlJc w:val="left"/>
      <w:pPr>
        <w:ind w:left="720" w:hanging="360"/>
      </w:pPr>
      <w:rPr>
        <w:rFonts w:ascii="Symbol" w:hAnsi="Symbol" w:hint="default"/>
      </w:rPr>
    </w:lvl>
    <w:lvl w:ilvl="1" w:tplc="45AC6D66">
      <w:start w:val="13"/>
      <w:numFmt w:val="bullet"/>
      <w:lvlText w:val="·"/>
      <w:lvlJc w:val="left"/>
      <w:pPr>
        <w:ind w:left="1440" w:hanging="360"/>
      </w:pPr>
      <w:rPr>
        <w:rFonts w:ascii="Calibri" w:eastAsia="Symbo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32414"/>
    <w:multiLevelType w:val="hybridMultilevel"/>
    <w:tmpl w:val="95BCF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4A265E"/>
    <w:multiLevelType w:val="hybridMultilevel"/>
    <w:tmpl w:val="FDA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116D"/>
    <w:multiLevelType w:val="hybridMultilevel"/>
    <w:tmpl w:val="9A009486"/>
    <w:lvl w:ilvl="0" w:tplc="161A63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0F2FA8"/>
    <w:multiLevelType w:val="hybridMultilevel"/>
    <w:tmpl w:val="4A40CFC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1176B0"/>
    <w:multiLevelType w:val="hybridMultilevel"/>
    <w:tmpl w:val="FC98D5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4400EF"/>
    <w:multiLevelType w:val="hybridMultilevel"/>
    <w:tmpl w:val="E1C2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509D1"/>
    <w:multiLevelType w:val="hybridMultilevel"/>
    <w:tmpl w:val="6FE4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42FF2"/>
    <w:multiLevelType w:val="hybridMultilevel"/>
    <w:tmpl w:val="2C042390"/>
    <w:lvl w:ilvl="0" w:tplc="04090001">
      <w:start w:val="1"/>
      <w:numFmt w:val="bullet"/>
      <w:lvlText w:val=""/>
      <w:lvlJc w:val="left"/>
      <w:pPr>
        <w:ind w:left="1567" w:hanging="360"/>
      </w:pPr>
      <w:rPr>
        <w:rFonts w:ascii="Symbol" w:hAnsi="Symbol" w:hint="default"/>
      </w:rPr>
    </w:lvl>
    <w:lvl w:ilvl="1" w:tplc="04090003" w:tentative="1">
      <w:start w:val="1"/>
      <w:numFmt w:val="bullet"/>
      <w:lvlText w:val="o"/>
      <w:lvlJc w:val="left"/>
      <w:pPr>
        <w:ind w:left="2287" w:hanging="360"/>
      </w:pPr>
      <w:rPr>
        <w:rFonts w:ascii="Courier New" w:hAnsi="Courier New" w:cs="Courier New" w:hint="default"/>
      </w:rPr>
    </w:lvl>
    <w:lvl w:ilvl="2" w:tplc="04090005" w:tentative="1">
      <w:start w:val="1"/>
      <w:numFmt w:val="bullet"/>
      <w:lvlText w:val=""/>
      <w:lvlJc w:val="left"/>
      <w:pPr>
        <w:ind w:left="3007" w:hanging="360"/>
      </w:pPr>
      <w:rPr>
        <w:rFonts w:ascii="Wingdings" w:hAnsi="Wingdings" w:hint="default"/>
      </w:rPr>
    </w:lvl>
    <w:lvl w:ilvl="3" w:tplc="04090001" w:tentative="1">
      <w:start w:val="1"/>
      <w:numFmt w:val="bullet"/>
      <w:lvlText w:val=""/>
      <w:lvlJc w:val="left"/>
      <w:pPr>
        <w:ind w:left="3727" w:hanging="360"/>
      </w:pPr>
      <w:rPr>
        <w:rFonts w:ascii="Symbol" w:hAnsi="Symbol" w:hint="default"/>
      </w:rPr>
    </w:lvl>
    <w:lvl w:ilvl="4" w:tplc="04090003" w:tentative="1">
      <w:start w:val="1"/>
      <w:numFmt w:val="bullet"/>
      <w:lvlText w:val="o"/>
      <w:lvlJc w:val="left"/>
      <w:pPr>
        <w:ind w:left="4447" w:hanging="360"/>
      </w:pPr>
      <w:rPr>
        <w:rFonts w:ascii="Courier New" w:hAnsi="Courier New" w:cs="Courier New" w:hint="default"/>
      </w:rPr>
    </w:lvl>
    <w:lvl w:ilvl="5" w:tplc="04090005" w:tentative="1">
      <w:start w:val="1"/>
      <w:numFmt w:val="bullet"/>
      <w:lvlText w:val=""/>
      <w:lvlJc w:val="left"/>
      <w:pPr>
        <w:ind w:left="5167" w:hanging="360"/>
      </w:pPr>
      <w:rPr>
        <w:rFonts w:ascii="Wingdings" w:hAnsi="Wingdings" w:hint="default"/>
      </w:rPr>
    </w:lvl>
    <w:lvl w:ilvl="6" w:tplc="04090001" w:tentative="1">
      <w:start w:val="1"/>
      <w:numFmt w:val="bullet"/>
      <w:lvlText w:val=""/>
      <w:lvlJc w:val="left"/>
      <w:pPr>
        <w:ind w:left="5887" w:hanging="360"/>
      </w:pPr>
      <w:rPr>
        <w:rFonts w:ascii="Symbol" w:hAnsi="Symbol" w:hint="default"/>
      </w:rPr>
    </w:lvl>
    <w:lvl w:ilvl="7" w:tplc="04090003" w:tentative="1">
      <w:start w:val="1"/>
      <w:numFmt w:val="bullet"/>
      <w:lvlText w:val="o"/>
      <w:lvlJc w:val="left"/>
      <w:pPr>
        <w:ind w:left="6607" w:hanging="360"/>
      </w:pPr>
      <w:rPr>
        <w:rFonts w:ascii="Courier New" w:hAnsi="Courier New" w:cs="Courier New" w:hint="default"/>
      </w:rPr>
    </w:lvl>
    <w:lvl w:ilvl="8" w:tplc="04090005" w:tentative="1">
      <w:start w:val="1"/>
      <w:numFmt w:val="bullet"/>
      <w:lvlText w:val=""/>
      <w:lvlJc w:val="left"/>
      <w:pPr>
        <w:ind w:left="7327" w:hanging="360"/>
      </w:pPr>
      <w:rPr>
        <w:rFonts w:ascii="Wingdings" w:hAnsi="Wingdings" w:hint="default"/>
      </w:rPr>
    </w:lvl>
  </w:abstractNum>
  <w:abstractNum w:abstractNumId="17" w15:restartNumberingAfterBreak="0">
    <w:nsid w:val="2EFF19D1"/>
    <w:multiLevelType w:val="hybridMultilevel"/>
    <w:tmpl w:val="F5764C2E"/>
    <w:lvl w:ilvl="0" w:tplc="9A5AF4C6">
      <w:start w:val="1"/>
      <w:numFmt w:val="decimal"/>
      <w:lvlText w:val="%1."/>
      <w:lvlJc w:val="left"/>
      <w:pPr>
        <w:tabs>
          <w:tab w:val="num" w:pos="630"/>
        </w:tabs>
        <w:ind w:left="63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217088"/>
    <w:multiLevelType w:val="hybridMultilevel"/>
    <w:tmpl w:val="255C90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D384601"/>
    <w:multiLevelType w:val="hybridMultilevel"/>
    <w:tmpl w:val="D5E41C50"/>
    <w:lvl w:ilvl="0" w:tplc="3A6A4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8E3C9C"/>
    <w:multiLevelType w:val="hybridMultilevel"/>
    <w:tmpl w:val="D3806752"/>
    <w:lvl w:ilvl="0" w:tplc="06065C5C">
      <w:start w:val="2"/>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0C92DE5"/>
    <w:multiLevelType w:val="hybridMultilevel"/>
    <w:tmpl w:val="128CF9C4"/>
    <w:lvl w:ilvl="0" w:tplc="ABA8F1D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48C6FCB"/>
    <w:multiLevelType w:val="hybridMultilevel"/>
    <w:tmpl w:val="1BB67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22F48"/>
    <w:multiLevelType w:val="hybridMultilevel"/>
    <w:tmpl w:val="54084F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4CC73FB8"/>
    <w:multiLevelType w:val="hybridMultilevel"/>
    <w:tmpl w:val="8D8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44721"/>
    <w:multiLevelType w:val="hybridMultilevel"/>
    <w:tmpl w:val="8F3C6D18"/>
    <w:lvl w:ilvl="0" w:tplc="D35E665E">
      <w:start w:val="1"/>
      <w:numFmt w:val="decimal"/>
      <w:lvlText w:val="%1."/>
      <w:lvlJc w:val="left"/>
      <w:pPr>
        <w:ind w:left="360" w:hanging="360"/>
      </w:pPr>
      <w:rPr>
        <w:b/>
        <w:bCs/>
        <w:i w:val="0"/>
        <w:iCs/>
      </w:rPr>
    </w:lvl>
    <w:lvl w:ilvl="1" w:tplc="04090019">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6" w15:restartNumberingAfterBreak="0">
    <w:nsid w:val="510612D9"/>
    <w:multiLevelType w:val="hybridMultilevel"/>
    <w:tmpl w:val="155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219E0"/>
    <w:multiLevelType w:val="hybridMultilevel"/>
    <w:tmpl w:val="A29821E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15:restartNumberingAfterBreak="0">
    <w:nsid w:val="53011BAB"/>
    <w:multiLevelType w:val="hybridMultilevel"/>
    <w:tmpl w:val="C0040382"/>
    <w:lvl w:ilvl="0" w:tplc="CB365B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651F40"/>
    <w:multiLevelType w:val="hybridMultilevel"/>
    <w:tmpl w:val="086A1C2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A011CC1"/>
    <w:multiLevelType w:val="hybridMultilevel"/>
    <w:tmpl w:val="B2005166"/>
    <w:lvl w:ilvl="0" w:tplc="0409000F">
      <w:start w:val="1"/>
      <w:numFmt w:val="decimal"/>
      <w:lvlText w:val="%1."/>
      <w:lvlJc w:val="left"/>
      <w:pPr>
        <w:tabs>
          <w:tab w:val="num" w:pos="720"/>
        </w:tabs>
        <w:ind w:left="720" w:hanging="360"/>
      </w:pPr>
      <w:rPr>
        <w:rFonts w:hint="default"/>
      </w:rPr>
    </w:lvl>
    <w:lvl w:ilvl="1" w:tplc="47E6A214">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C00CFC"/>
    <w:multiLevelType w:val="hybridMultilevel"/>
    <w:tmpl w:val="E15A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9638D"/>
    <w:multiLevelType w:val="hybridMultilevel"/>
    <w:tmpl w:val="95740396"/>
    <w:lvl w:ilvl="0" w:tplc="04090001">
      <w:start w:val="1"/>
      <w:numFmt w:val="bullet"/>
      <w:lvlText w:val=""/>
      <w:lvlJc w:val="left"/>
      <w:pPr>
        <w:ind w:left="720" w:hanging="360"/>
      </w:pPr>
      <w:rPr>
        <w:rFonts w:ascii="Symbol" w:hAnsi="Symbol" w:hint="default"/>
      </w:rPr>
    </w:lvl>
    <w:lvl w:ilvl="1" w:tplc="1B9227B0">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975B2"/>
    <w:multiLevelType w:val="hybridMultilevel"/>
    <w:tmpl w:val="C508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0E31F0"/>
    <w:multiLevelType w:val="multilevel"/>
    <w:tmpl w:val="09C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B71668"/>
    <w:multiLevelType w:val="hybridMultilevel"/>
    <w:tmpl w:val="A1E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B63E1"/>
    <w:multiLevelType w:val="hybridMultilevel"/>
    <w:tmpl w:val="85E8BAD4"/>
    <w:lvl w:ilvl="0" w:tplc="F2880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86171A"/>
    <w:multiLevelType w:val="hybridMultilevel"/>
    <w:tmpl w:val="FCB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E0FFB"/>
    <w:multiLevelType w:val="hybridMultilevel"/>
    <w:tmpl w:val="77DA8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570CB0"/>
    <w:multiLevelType w:val="hybridMultilevel"/>
    <w:tmpl w:val="D08C1A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D13F4F"/>
    <w:multiLevelType w:val="hybridMultilevel"/>
    <w:tmpl w:val="D84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82395"/>
    <w:multiLevelType w:val="hybridMultilevel"/>
    <w:tmpl w:val="66E279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494ABD"/>
    <w:multiLevelType w:val="hybridMultilevel"/>
    <w:tmpl w:val="F1C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264954">
    <w:abstractNumId w:val="28"/>
  </w:num>
  <w:num w:numId="2" w16cid:durableId="99305173">
    <w:abstractNumId w:val="30"/>
  </w:num>
  <w:num w:numId="3" w16cid:durableId="664942168">
    <w:abstractNumId w:val="12"/>
  </w:num>
  <w:num w:numId="4" w16cid:durableId="908618051">
    <w:abstractNumId w:val="6"/>
  </w:num>
  <w:num w:numId="5" w16cid:durableId="96477566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029829">
    <w:abstractNumId w:val="22"/>
  </w:num>
  <w:num w:numId="7" w16cid:durableId="1512647965">
    <w:abstractNumId w:val="4"/>
  </w:num>
  <w:num w:numId="8" w16cid:durableId="1386680760">
    <w:abstractNumId w:val="41"/>
  </w:num>
  <w:num w:numId="9" w16cid:durableId="1558129688">
    <w:abstractNumId w:val="7"/>
  </w:num>
  <w:num w:numId="10" w16cid:durableId="1619490319">
    <w:abstractNumId w:val="9"/>
  </w:num>
  <w:num w:numId="11" w16cid:durableId="14966492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4611446">
    <w:abstractNumId w:val="17"/>
  </w:num>
  <w:num w:numId="13" w16cid:durableId="822700956">
    <w:abstractNumId w:val="25"/>
  </w:num>
  <w:num w:numId="14" w16cid:durableId="707878610">
    <w:abstractNumId w:val="40"/>
  </w:num>
  <w:num w:numId="15" w16cid:durableId="392583303">
    <w:abstractNumId w:val="32"/>
  </w:num>
  <w:num w:numId="16" w16cid:durableId="1781795730">
    <w:abstractNumId w:val="29"/>
  </w:num>
  <w:num w:numId="17" w16cid:durableId="599605973">
    <w:abstractNumId w:val="42"/>
  </w:num>
  <w:num w:numId="18" w16cid:durableId="1559168265">
    <w:abstractNumId w:val="19"/>
  </w:num>
  <w:num w:numId="19" w16cid:durableId="2071414155">
    <w:abstractNumId w:val="3"/>
  </w:num>
  <w:num w:numId="20" w16cid:durableId="589779173">
    <w:abstractNumId w:val="36"/>
  </w:num>
  <w:num w:numId="21" w16cid:durableId="642082123">
    <w:abstractNumId w:val="5"/>
  </w:num>
  <w:num w:numId="22" w16cid:durableId="773675124">
    <w:abstractNumId w:val="0"/>
  </w:num>
  <w:num w:numId="23" w16cid:durableId="708379339">
    <w:abstractNumId w:val="13"/>
  </w:num>
  <w:num w:numId="24" w16cid:durableId="300500139">
    <w:abstractNumId w:val="39"/>
  </w:num>
  <w:num w:numId="25" w16cid:durableId="1514413134">
    <w:abstractNumId w:val="10"/>
  </w:num>
  <w:num w:numId="26" w16cid:durableId="1484159293">
    <w:abstractNumId w:val="35"/>
  </w:num>
  <w:num w:numId="27" w16cid:durableId="2010957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7868288">
    <w:abstractNumId w:val="2"/>
  </w:num>
  <w:num w:numId="29" w16cid:durableId="2003383963">
    <w:abstractNumId w:val="16"/>
  </w:num>
  <w:num w:numId="30" w16cid:durableId="1119950756">
    <w:abstractNumId w:val="33"/>
  </w:num>
  <w:num w:numId="31" w16cid:durableId="262541159">
    <w:abstractNumId w:val="21"/>
  </w:num>
  <w:num w:numId="32" w16cid:durableId="927469671">
    <w:abstractNumId w:val="24"/>
  </w:num>
  <w:num w:numId="33" w16cid:durableId="1665863944">
    <w:abstractNumId w:val="27"/>
  </w:num>
  <w:num w:numId="34" w16cid:durableId="1683051445">
    <w:abstractNumId w:val="37"/>
  </w:num>
  <w:num w:numId="35" w16cid:durableId="1966231773">
    <w:abstractNumId w:val="1"/>
  </w:num>
  <w:num w:numId="36" w16cid:durableId="80808089">
    <w:abstractNumId w:val="8"/>
  </w:num>
  <w:num w:numId="37" w16cid:durableId="706873829">
    <w:abstractNumId w:val="14"/>
  </w:num>
  <w:num w:numId="38" w16cid:durableId="1480532870">
    <w:abstractNumId w:val="15"/>
  </w:num>
  <w:num w:numId="39" w16cid:durableId="10841158">
    <w:abstractNumId w:val="11"/>
  </w:num>
  <w:num w:numId="40" w16cid:durableId="320500279">
    <w:abstractNumId w:val="31"/>
  </w:num>
  <w:num w:numId="41" w16cid:durableId="864365554">
    <w:abstractNumId w:val="26"/>
  </w:num>
  <w:num w:numId="42" w16cid:durableId="278268328">
    <w:abstractNumId w:val="38"/>
  </w:num>
  <w:num w:numId="43" w16cid:durableId="527186197">
    <w:abstractNumId w:val="23"/>
  </w:num>
  <w:num w:numId="44" w16cid:durableId="14914870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0"/>
  <w:displayHorizontalDrawingGridEvery w:val="2"/>
  <w:displayVerticalDrawingGridEvery w:val="2"/>
  <w:noPunctuationKerning/>
  <w:characterSpacingControl w:val="doNotCompress"/>
  <w:hdrShapeDefaults>
    <o:shapedefaults v:ext="edit" spidmax="36865" fill="f" fillcolor="white" stroke="f">
      <v:fill color="white" on="f"/>
      <v:stroke on="f"/>
      <o:colormru v:ext="edit" colors="#220575,#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26"/>
    <w:rsid w:val="0000058D"/>
    <w:rsid w:val="00001BA0"/>
    <w:rsid w:val="00003C85"/>
    <w:rsid w:val="00004530"/>
    <w:rsid w:val="00004850"/>
    <w:rsid w:val="00005A56"/>
    <w:rsid w:val="00006EED"/>
    <w:rsid w:val="00007F27"/>
    <w:rsid w:val="000113FA"/>
    <w:rsid w:val="00011F2A"/>
    <w:rsid w:val="00015B5D"/>
    <w:rsid w:val="00016B32"/>
    <w:rsid w:val="000216C2"/>
    <w:rsid w:val="00022841"/>
    <w:rsid w:val="00025D4F"/>
    <w:rsid w:val="00027641"/>
    <w:rsid w:val="00027D21"/>
    <w:rsid w:val="0003060C"/>
    <w:rsid w:val="000324D9"/>
    <w:rsid w:val="00032BA4"/>
    <w:rsid w:val="00033401"/>
    <w:rsid w:val="000402E7"/>
    <w:rsid w:val="0004171E"/>
    <w:rsid w:val="00045B8C"/>
    <w:rsid w:val="00046ACB"/>
    <w:rsid w:val="00050EDD"/>
    <w:rsid w:val="00051F18"/>
    <w:rsid w:val="0005261C"/>
    <w:rsid w:val="000554EA"/>
    <w:rsid w:val="00055AFA"/>
    <w:rsid w:val="000561BA"/>
    <w:rsid w:val="00056576"/>
    <w:rsid w:val="000574C7"/>
    <w:rsid w:val="00057B96"/>
    <w:rsid w:val="00064DB1"/>
    <w:rsid w:val="000666CD"/>
    <w:rsid w:val="0006672B"/>
    <w:rsid w:val="00066A1A"/>
    <w:rsid w:val="00067959"/>
    <w:rsid w:val="00070E40"/>
    <w:rsid w:val="00074A44"/>
    <w:rsid w:val="00075A31"/>
    <w:rsid w:val="00075D84"/>
    <w:rsid w:val="000812D4"/>
    <w:rsid w:val="00082F59"/>
    <w:rsid w:val="0008540C"/>
    <w:rsid w:val="00085CD0"/>
    <w:rsid w:val="0008684B"/>
    <w:rsid w:val="00086C85"/>
    <w:rsid w:val="000912DF"/>
    <w:rsid w:val="00091C94"/>
    <w:rsid w:val="000921A0"/>
    <w:rsid w:val="00092D6D"/>
    <w:rsid w:val="00094343"/>
    <w:rsid w:val="000A2C50"/>
    <w:rsid w:val="000A2D3F"/>
    <w:rsid w:val="000A5C6E"/>
    <w:rsid w:val="000A6A43"/>
    <w:rsid w:val="000B21BD"/>
    <w:rsid w:val="000B5181"/>
    <w:rsid w:val="000B657F"/>
    <w:rsid w:val="000C1027"/>
    <w:rsid w:val="000C1C8B"/>
    <w:rsid w:val="000C46B6"/>
    <w:rsid w:val="000C4BFF"/>
    <w:rsid w:val="000C7468"/>
    <w:rsid w:val="000D23C4"/>
    <w:rsid w:val="000D651B"/>
    <w:rsid w:val="000D7BDC"/>
    <w:rsid w:val="000E0073"/>
    <w:rsid w:val="000E1B61"/>
    <w:rsid w:val="000E2558"/>
    <w:rsid w:val="000E785B"/>
    <w:rsid w:val="000F4F0E"/>
    <w:rsid w:val="000F5206"/>
    <w:rsid w:val="000F5F60"/>
    <w:rsid w:val="00100145"/>
    <w:rsid w:val="001037F4"/>
    <w:rsid w:val="00106CCA"/>
    <w:rsid w:val="00111714"/>
    <w:rsid w:val="00113C7D"/>
    <w:rsid w:val="00113EFB"/>
    <w:rsid w:val="00114C43"/>
    <w:rsid w:val="00115828"/>
    <w:rsid w:val="00117249"/>
    <w:rsid w:val="00117830"/>
    <w:rsid w:val="00121661"/>
    <w:rsid w:val="00124A16"/>
    <w:rsid w:val="0012694A"/>
    <w:rsid w:val="0013079E"/>
    <w:rsid w:val="00136A20"/>
    <w:rsid w:val="00137B6F"/>
    <w:rsid w:val="00145E82"/>
    <w:rsid w:val="001464E3"/>
    <w:rsid w:val="00146A00"/>
    <w:rsid w:val="00146F29"/>
    <w:rsid w:val="001503E9"/>
    <w:rsid w:val="00157E9E"/>
    <w:rsid w:val="0016056C"/>
    <w:rsid w:val="00160A9C"/>
    <w:rsid w:val="00165B23"/>
    <w:rsid w:val="00165E12"/>
    <w:rsid w:val="00170ECF"/>
    <w:rsid w:val="00171922"/>
    <w:rsid w:val="00176B04"/>
    <w:rsid w:val="00177938"/>
    <w:rsid w:val="0018098B"/>
    <w:rsid w:val="0018165B"/>
    <w:rsid w:val="001858BE"/>
    <w:rsid w:val="00193DA9"/>
    <w:rsid w:val="00194144"/>
    <w:rsid w:val="001A04F9"/>
    <w:rsid w:val="001A14F0"/>
    <w:rsid w:val="001A30FE"/>
    <w:rsid w:val="001B078E"/>
    <w:rsid w:val="001B136B"/>
    <w:rsid w:val="001B2917"/>
    <w:rsid w:val="001B39FF"/>
    <w:rsid w:val="001B496D"/>
    <w:rsid w:val="001B4A81"/>
    <w:rsid w:val="001B58A1"/>
    <w:rsid w:val="001C158D"/>
    <w:rsid w:val="001C1EB3"/>
    <w:rsid w:val="001C3023"/>
    <w:rsid w:val="001C313D"/>
    <w:rsid w:val="001C3625"/>
    <w:rsid w:val="001C3AEB"/>
    <w:rsid w:val="001D1048"/>
    <w:rsid w:val="001D2F8D"/>
    <w:rsid w:val="001D5F1D"/>
    <w:rsid w:val="001D7743"/>
    <w:rsid w:val="001D77C9"/>
    <w:rsid w:val="001D7985"/>
    <w:rsid w:val="001E3818"/>
    <w:rsid w:val="001F0376"/>
    <w:rsid w:val="00201B8E"/>
    <w:rsid w:val="002052E9"/>
    <w:rsid w:val="00212980"/>
    <w:rsid w:val="00212C26"/>
    <w:rsid w:val="002137F3"/>
    <w:rsid w:val="00216714"/>
    <w:rsid w:val="00216FE3"/>
    <w:rsid w:val="00217113"/>
    <w:rsid w:val="00220788"/>
    <w:rsid w:val="002213A8"/>
    <w:rsid w:val="0022230F"/>
    <w:rsid w:val="00222368"/>
    <w:rsid w:val="00226BA8"/>
    <w:rsid w:val="00232A24"/>
    <w:rsid w:val="00234302"/>
    <w:rsid w:val="00235B79"/>
    <w:rsid w:val="00241F5E"/>
    <w:rsid w:val="00245CC7"/>
    <w:rsid w:val="00245ECF"/>
    <w:rsid w:val="002467C4"/>
    <w:rsid w:val="0024704C"/>
    <w:rsid w:val="00250511"/>
    <w:rsid w:val="002512BD"/>
    <w:rsid w:val="00252D8B"/>
    <w:rsid w:val="002537EB"/>
    <w:rsid w:val="00257AC4"/>
    <w:rsid w:val="00257C5F"/>
    <w:rsid w:val="00262736"/>
    <w:rsid w:val="00265BC5"/>
    <w:rsid w:val="00270360"/>
    <w:rsid w:val="00280358"/>
    <w:rsid w:val="00280538"/>
    <w:rsid w:val="00285BED"/>
    <w:rsid w:val="00290C2E"/>
    <w:rsid w:val="00293722"/>
    <w:rsid w:val="00293F5E"/>
    <w:rsid w:val="002946ED"/>
    <w:rsid w:val="00295664"/>
    <w:rsid w:val="002957CC"/>
    <w:rsid w:val="002A1C2D"/>
    <w:rsid w:val="002A3C3D"/>
    <w:rsid w:val="002A7D76"/>
    <w:rsid w:val="002B01E2"/>
    <w:rsid w:val="002B041E"/>
    <w:rsid w:val="002B322A"/>
    <w:rsid w:val="002B3DB6"/>
    <w:rsid w:val="002B599E"/>
    <w:rsid w:val="002B5F85"/>
    <w:rsid w:val="002B7E7C"/>
    <w:rsid w:val="002C0D1C"/>
    <w:rsid w:val="002C13D3"/>
    <w:rsid w:val="002C669D"/>
    <w:rsid w:val="002D127C"/>
    <w:rsid w:val="002D159D"/>
    <w:rsid w:val="002D1FA3"/>
    <w:rsid w:val="002D56E1"/>
    <w:rsid w:val="002D6E6B"/>
    <w:rsid w:val="002E0D1B"/>
    <w:rsid w:val="002E4434"/>
    <w:rsid w:val="002E4C1D"/>
    <w:rsid w:val="002F0DE4"/>
    <w:rsid w:val="002F16B1"/>
    <w:rsid w:val="002F2A9F"/>
    <w:rsid w:val="002F3B91"/>
    <w:rsid w:val="002F48A8"/>
    <w:rsid w:val="002F5C57"/>
    <w:rsid w:val="002F7264"/>
    <w:rsid w:val="0031159B"/>
    <w:rsid w:val="00311A10"/>
    <w:rsid w:val="003170BC"/>
    <w:rsid w:val="00317AAE"/>
    <w:rsid w:val="00321419"/>
    <w:rsid w:val="00333A64"/>
    <w:rsid w:val="00334C76"/>
    <w:rsid w:val="003360BF"/>
    <w:rsid w:val="00336512"/>
    <w:rsid w:val="00341849"/>
    <w:rsid w:val="00341BCE"/>
    <w:rsid w:val="003428CD"/>
    <w:rsid w:val="00356038"/>
    <w:rsid w:val="0035692F"/>
    <w:rsid w:val="0036165F"/>
    <w:rsid w:val="00367547"/>
    <w:rsid w:val="00372A2A"/>
    <w:rsid w:val="00375236"/>
    <w:rsid w:val="00376E4F"/>
    <w:rsid w:val="00380391"/>
    <w:rsid w:val="0039059D"/>
    <w:rsid w:val="0039293E"/>
    <w:rsid w:val="00394031"/>
    <w:rsid w:val="0039605D"/>
    <w:rsid w:val="003A1958"/>
    <w:rsid w:val="003A4AB5"/>
    <w:rsid w:val="003A5093"/>
    <w:rsid w:val="003A736C"/>
    <w:rsid w:val="003B4D17"/>
    <w:rsid w:val="003B6027"/>
    <w:rsid w:val="003B71CC"/>
    <w:rsid w:val="003B7DDA"/>
    <w:rsid w:val="003C30EE"/>
    <w:rsid w:val="003C62E6"/>
    <w:rsid w:val="003C7E1E"/>
    <w:rsid w:val="003D0984"/>
    <w:rsid w:val="003D224A"/>
    <w:rsid w:val="003D3D40"/>
    <w:rsid w:val="003D6D65"/>
    <w:rsid w:val="003E1793"/>
    <w:rsid w:val="003E1D56"/>
    <w:rsid w:val="003E5C44"/>
    <w:rsid w:val="003F534B"/>
    <w:rsid w:val="003F64EC"/>
    <w:rsid w:val="003F66C1"/>
    <w:rsid w:val="003F684C"/>
    <w:rsid w:val="004025C1"/>
    <w:rsid w:val="0041415F"/>
    <w:rsid w:val="00420342"/>
    <w:rsid w:val="00420E1F"/>
    <w:rsid w:val="004211AA"/>
    <w:rsid w:val="00424E41"/>
    <w:rsid w:val="0042658F"/>
    <w:rsid w:val="004272B1"/>
    <w:rsid w:val="004301BE"/>
    <w:rsid w:val="0043687C"/>
    <w:rsid w:val="004400DB"/>
    <w:rsid w:val="0044130F"/>
    <w:rsid w:val="004418A5"/>
    <w:rsid w:val="00443A77"/>
    <w:rsid w:val="0044482B"/>
    <w:rsid w:val="00445C86"/>
    <w:rsid w:val="0044607B"/>
    <w:rsid w:val="00446C1B"/>
    <w:rsid w:val="00450DCB"/>
    <w:rsid w:val="00452ADA"/>
    <w:rsid w:val="00452B08"/>
    <w:rsid w:val="00454E21"/>
    <w:rsid w:val="00457AB0"/>
    <w:rsid w:val="00470329"/>
    <w:rsid w:val="004730ED"/>
    <w:rsid w:val="00474C83"/>
    <w:rsid w:val="0048561D"/>
    <w:rsid w:val="00485E54"/>
    <w:rsid w:val="004864FC"/>
    <w:rsid w:val="00494116"/>
    <w:rsid w:val="00494280"/>
    <w:rsid w:val="00495513"/>
    <w:rsid w:val="004958EF"/>
    <w:rsid w:val="004A1B1A"/>
    <w:rsid w:val="004A60E8"/>
    <w:rsid w:val="004B4563"/>
    <w:rsid w:val="004B6A9E"/>
    <w:rsid w:val="004C2CB6"/>
    <w:rsid w:val="004C562A"/>
    <w:rsid w:val="004C79EB"/>
    <w:rsid w:val="004D4551"/>
    <w:rsid w:val="004E217C"/>
    <w:rsid w:val="004E57A8"/>
    <w:rsid w:val="004E699F"/>
    <w:rsid w:val="004F5EF4"/>
    <w:rsid w:val="00500B82"/>
    <w:rsid w:val="00501929"/>
    <w:rsid w:val="00502B74"/>
    <w:rsid w:val="00502C63"/>
    <w:rsid w:val="0050701F"/>
    <w:rsid w:val="00511112"/>
    <w:rsid w:val="00514ED2"/>
    <w:rsid w:val="00517F86"/>
    <w:rsid w:val="0052491D"/>
    <w:rsid w:val="0052680A"/>
    <w:rsid w:val="00526C60"/>
    <w:rsid w:val="00526D91"/>
    <w:rsid w:val="005329B6"/>
    <w:rsid w:val="00535A02"/>
    <w:rsid w:val="0053630C"/>
    <w:rsid w:val="0054119E"/>
    <w:rsid w:val="0054149B"/>
    <w:rsid w:val="005434AB"/>
    <w:rsid w:val="00545D52"/>
    <w:rsid w:val="00552FF8"/>
    <w:rsid w:val="00553A7A"/>
    <w:rsid w:val="00553DEE"/>
    <w:rsid w:val="00556835"/>
    <w:rsid w:val="00556DBC"/>
    <w:rsid w:val="0055784C"/>
    <w:rsid w:val="00561D99"/>
    <w:rsid w:val="00564F4A"/>
    <w:rsid w:val="0056551E"/>
    <w:rsid w:val="0056628D"/>
    <w:rsid w:val="005667BF"/>
    <w:rsid w:val="005667DD"/>
    <w:rsid w:val="005672CF"/>
    <w:rsid w:val="00567524"/>
    <w:rsid w:val="00567827"/>
    <w:rsid w:val="00567ED8"/>
    <w:rsid w:val="00573EC6"/>
    <w:rsid w:val="00574707"/>
    <w:rsid w:val="00576228"/>
    <w:rsid w:val="00581C0E"/>
    <w:rsid w:val="005826C2"/>
    <w:rsid w:val="00583234"/>
    <w:rsid w:val="005848C9"/>
    <w:rsid w:val="00593D64"/>
    <w:rsid w:val="00594CBC"/>
    <w:rsid w:val="00596E79"/>
    <w:rsid w:val="005A42D1"/>
    <w:rsid w:val="005B0BC4"/>
    <w:rsid w:val="005B1A24"/>
    <w:rsid w:val="005B4F13"/>
    <w:rsid w:val="005B52AF"/>
    <w:rsid w:val="005C3FF7"/>
    <w:rsid w:val="005C529F"/>
    <w:rsid w:val="005D102D"/>
    <w:rsid w:val="005D20C9"/>
    <w:rsid w:val="005D6BB6"/>
    <w:rsid w:val="005E1BE3"/>
    <w:rsid w:val="005E5719"/>
    <w:rsid w:val="005E6229"/>
    <w:rsid w:val="005E7120"/>
    <w:rsid w:val="005F408F"/>
    <w:rsid w:val="005F421D"/>
    <w:rsid w:val="005F4800"/>
    <w:rsid w:val="006004B3"/>
    <w:rsid w:val="00601CC2"/>
    <w:rsid w:val="00605CDE"/>
    <w:rsid w:val="006064A8"/>
    <w:rsid w:val="006155AD"/>
    <w:rsid w:val="00615E82"/>
    <w:rsid w:val="00620D60"/>
    <w:rsid w:val="00623F2B"/>
    <w:rsid w:val="0062583F"/>
    <w:rsid w:val="00626756"/>
    <w:rsid w:val="006325D8"/>
    <w:rsid w:val="00633A7F"/>
    <w:rsid w:val="00636D84"/>
    <w:rsid w:val="006416A4"/>
    <w:rsid w:val="006417B1"/>
    <w:rsid w:val="00645ED7"/>
    <w:rsid w:val="00647782"/>
    <w:rsid w:val="00653526"/>
    <w:rsid w:val="00656C07"/>
    <w:rsid w:val="00657531"/>
    <w:rsid w:val="0066021A"/>
    <w:rsid w:val="00662874"/>
    <w:rsid w:val="00662BA1"/>
    <w:rsid w:val="00665C60"/>
    <w:rsid w:val="00665E6B"/>
    <w:rsid w:val="0066644A"/>
    <w:rsid w:val="00667195"/>
    <w:rsid w:val="00670743"/>
    <w:rsid w:val="00673B86"/>
    <w:rsid w:val="00677EA5"/>
    <w:rsid w:val="00682889"/>
    <w:rsid w:val="00682CA2"/>
    <w:rsid w:val="00683C1B"/>
    <w:rsid w:val="006960A4"/>
    <w:rsid w:val="006A2974"/>
    <w:rsid w:val="006A50FC"/>
    <w:rsid w:val="006A65A0"/>
    <w:rsid w:val="006A69E8"/>
    <w:rsid w:val="006A7454"/>
    <w:rsid w:val="006B06E7"/>
    <w:rsid w:val="006B41AF"/>
    <w:rsid w:val="006B5346"/>
    <w:rsid w:val="006B5414"/>
    <w:rsid w:val="006C002D"/>
    <w:rsid w:val="006C2973"/>
    <w:rsid w:val="006C63B2"/>
    <w:rsid w:val="006C74D9"/>
    <w:rsid w:val="006D0B35"/>
    <w:rsid w:val="006D2A62"/>
    <w:rsid w:val="006D6164"/>
    <w:rsid w:val="006E27CC"/>
    <w:rsid w:val="006F06E0"/>
    <w:rsid w:val="006F13EE"/>
    <w:rsid w:val="006F19BE"/>
    <w:rsid w:val="006F4C79"/>
    <w:rsid w:val="006F6A52"/>
    <w:rsid w:val="0070070C"/>
    <w:rsid w:val="00701BE7"/>
    <w:rsid w:val="00702E15"/>
    <w:rsid w:val="00706086"/>
    <w:rsid w:val="007063BB"/>
    <w:rsid w:val="007073A1"/>
    <w:rsid w:val="007167BB"/>
    <w:rsid w:val="007237B9"/>
    <w:rsid w:val="00726A94"/>
    <w:rsid w:val="00730805"/>
    <w:rsid w:val="00733249"/>
    <w:rsid w:val="00741137"/>
    <w:rsid w:val="00741260"/>
    <w:rsid w:val="00741696"/>
    <w:rsid w:val="00741BC6"/>
    <w:rsid w:val="00741CD7"/>
    <w:rsid w:val="00752001"/>
    <w:rsid w:val="00752FEE"/>
    <w:rsid w:val="0075325D"/>
    <w:rsid w:val="00754E47"/>
    <w:rsid w:val="007607F3"/>
    <w:rsid w:val="00762B2E"/>
    <w:rsid w:val="00764851"/>
    <w:rsid w:val="00770BFA"/>
    <w:rsid w:val="00772AFD"/>
    <w:rsid w:val="00772DBC"/>
    <w:rsid w:val="00777513"/>
    <w:rsid w:val="00781D34"/>
    <w:rsid w:val="00785D7A"/>
    <w:rsid w:val="00786C16"/>
    <w:rsid w:val="007923FD"/>
    <w:rsid w:val="00792505"/>
    <w:rsid w:val="007948EE"/>
    <w:rsid w:val="007966CA"/>
    <w:rsid w:val="007A1C24"/>
    <w:rsid w:val="007A6EFB"/>
    <w:rsid w:val="007A7146"/>
    <w:rsid w:val="007B061B"/>
    <w:rsid w:val="007B593A"/>
    <w:rsid w:val="007C2410"/>
    <w:rsid w:val="007C3E2D"/>
    <w:rsid w:val="007C4C9B"/>
    <w:rsid w:val="007D10A0"/>
    <w:rsid w:val="007D36DF"/>
    <w:rsid w:val="007D392A"/>
    <w:rsid w:val="007D65B5"/>
    <w:rsid w:val="007E6EAE"/>
    <w:rsid w:val="007F23A2"/>
    <w:rsid w:val="007F39C4"/>
    <w:rsid w:val="007F3E3E"/>
    <w:rsid w:val="00805044"/>
    <w:rsid w:val="00813B8F"/>
    <w:rsid w:val="0081420B"/>
    <w:rsid w:val="00814301"/>
    <w:rsid w:val="00816636"/>
    <w:rsid w:val="0082014A"/>
    <w:rsid w:val="00820B46"/>
    <w:rsid w:val="00833713"/>
    <w:rsid w:val="00834CBD"/>
    <w:rsid w:val="008361E1"/>
    <w:rsid w:val="00843985"/>
    <w:rsid w:val="0085051B"/>
    <w:rsid w:val="00850ACD"/>
    <w:rsid w:val="00855607"/>
    <w:rsid w:val="00855949"/>
    <w:rsid w:val="008604BB"/>
    <w:rsid w:val="00860D59"/>
    <w:rsid w:val="00861680"/>
    <w:rsid w:val="00862BED"/>
    <w:rsid w:val="00863A7E"/>
    <w:rsid w:val="008648FA"/>
    <w:rsid w:val="00873780"/>
    <w:rsid w:val="00875E63"/>
    <w:rsid w:val="00882CC6"/>
    <w:rsid w:val="008849A0"/>
    <w:rsid w:val="00890B06"/>
    <w:rsid w:val="00897F27"/>
    <w:rsid w:val="008A228B"/>
    <w:rsid w:val="008A2C41"/>
    <w:rsid w:val="008A3BFC"/>
    <w:rsid w:val="008A662E"/>
    <w:rsid w:val="008B2722"/>
    <w:rsid w:val="008B4BEE"/>
    <w:rsid w:val="008B78EC"/>
    <w:rsid w:val="008C391A"/>
    <w:rsid w:val="008C3E55"/>
    <w:rsid w:val="008C776F"/>
    <w:rsid w:val="008D0E99"/>
    <w:rsid w:val="008D6F0D"/>
    <w:rsid w:val="008D7E5D"/>
    <w:rsid w:val="008E14F5"/>
    <w:rsid w:val="008E3EB5"/>
    <w:rsid w:val="008E66BE"/>
    <w:rsid w:val="008E6D93"/>
    <w:rsid w:val="008E6EA4"/>
    <w:rsid w:val="008E708B"/>
    <w:rsid w:val="008E729D"/>
    <w:rsid w:val="008F183C"/>
    <w:rsid w:val="008F313E"/>
    <w:rsid w:val="008F3A64"/>
    <w:rsid w:val="008F4A8D"/>
    <w:rsid w:val="008F55FA"/>
    <w:rsid w:val="0090069C"/>
    <w:rsid w:val="00900994"/>
    <w:rsid w:val="00901A24"/>
    <w:rsid w:val="009024A4"/>
    <w:rsid w:val="0090572A"/>
    <w:rsid w:val="0090762A"/>
    <w:rsid w:val="00910570"/>
    <w:rsid w:val="00912D0B"/>
    <w:rsid w:val="009158CD"/>
    <w:rsid w:val="009160C1"/>
    <w:rsid w:val="00920A91"/>
    <w:rsid w:val="00920D08"/>
    <w:rsid w:val="00923360"/>
    <w:rsid w:val="009234C6"/>
    <w:rsid w:val="00931911"/>
    <w:rsid w:val="00935627"/>
    <w:rsid w:val="00936E00"/>
    <w:rsid w:val="00936F2F"/>
    <w:rsid w:val="00937D58"/>
    <w:rsid w:val="00940012"/>
    <w:rsid w:val="00940206"/>
    <w:rsid w:val="00941B38"/>
    <w:rsid w:val="00944137"/>
    <w:rsid w:val="0094673C"/>
    <w:rsid w:val="0095136C"/>
    <w:rsid w:val="00951526"/>
    <w:rsid w:val="0095256B"/>
    <w:rsid w:val="00952C30"/>
    <w:rsid w:val="009536C1"/>
    <w:rsid w:val="009546A8"/>
    <w:rsid w:val="00963481"/>
    <w:rsid w:val="00964A1B"/>
    <w:rsid w:val="00971011"/>
    <w:rsid w:val="00972437"/>
    <w:rsid w:val="009750C2"/>
    <w:rsid w:val="00977949"/>
    <w:rsid w:val="00984BCE"/>
    <w:rsid w:val="00984D96"/>
    <w:rsid w:val="0098660F"/>
    <w:rsid w:val="00991129"/>
    <w:rsid w:val="00991216"/>
    <w:rsid w:val="009965D0"/>
    <w:rsid w:val="009966C3"/>
    <w:rsid w:val="00997A0E"/>
    <w:rsid w:val="009A1CF5"/>
    <w:rsid w:val="009A31F8"/>
    <w:rsid w:val="009A325A"/>
    <w:rsid w:val="009B1BEF"/>
    <w:rsid w:val="009B2006"/>
    <w:rsid w:val="009B218C"/>
    <w:rsid w:val="009B44AF"/>
    <w:rsid w:val="009C5E87"/>
    <w:rsid w:val="009C70A7"/>
    <w:rsid w:val="009C759C"/>
    <w:rsid w:val="009D0EF8"/>
    <w:rsid w:val="009D1A3A"/>
    <w:rsid w:val="009D59DE"/>
    <w:rsid w:val="009D675F"/>
    <w:rsid w:val="009E1320"/>
    <w:rsid w:val="009E4496"/>
    <w:rsid w:val="009E6710"/>
    <w:rsid w:val="009E6FB2"/>
    <w:rsid w:val="009E7AF5"/>
    <w:rsid w:val="009E7B66"/>
    <w:rsid w:val="009F6E50"/>
    <w:rsid w:val="00A02A9E"/>
    <w:rsid w:val="00A069DA"/>
    <w:rsid w:val="00A12AF0"/>
    <w:rsid w:val="00A14286"/>
    <w:rsid w:val="00A14669"/>
    <w:rsid w:val="00A17C83"/>
    <w:rsid w:val="00A239EA"/>
    <w:rsid w:val="00A248EE"/>
    <w:rsid w:val="00A24FB8"/>
    <w:rsid w:val="00A2743C"/>
    <w:rsid w:val="00A32C46"/>
    <w:rsid w:val="00A32D97"/>
    <w:rsid w:val="00A34D14"/>
    <w:rsid w:val="00A3690F"/>
    <w:rsid w:val="00A36A3B"/>
    <w:rsid w:val="00A421DC"/>
    <w:rsid w:val="00A4327E"/>
    <w:rsid w:val="00A4470A"/>
    <w:rsid w:val="00A449F7"/>
    <w:rsid w:val="00A45A7D"/>
    <w:rsid w:val="00A4717F"/>
    <w:rsid w:val="00A51390"/>
    <w:rsid w:val="00A527E7"/>
    <w:rsid w:val="00A540CA"/>
    <w:rsid w:val="00A54AA4"/>
    <w:rsid w:val="00A55E28"/>
    <w:rsid w:val="00A56075"/>
    <w:rsid w:val="00A57793"/>
    <w:rsid w:val="00A61724"/>
    <w:rsid w:val="00A63891"/>
    <w:rsid w:val="00A72065"/>
    <w:rsid w:val="00A72CF0"/>
    <w:rsid w:val="00A7322A"/>
    <w:rsid w:val="00A75A9F"/>
    <w:rsid w:val="00A81827"/>
    <w:rsid w:val="00A82EA7"/>
    <w:rsid w:val="00A85D04"/>
    <w:rsid w:val="00A86695"/>
    <w:rsid w:val="00A8791F"/>
    <w:rsid w:val="00A87D49"/>
    <w:rsid w:val="00A91C44"/>
    <w:rsid w:val="00A94298"/>
    <w:rsid w:val="00A95409"/>
    <w:rsid w:val="00AA30E3"/>
    <w:rsid w:val="00AA6347"/>
    <w:rsid w:val="00AB15C8"/>
    <w:rsid w:val="00AB1983"/>
    <w:rsid w:val="00AB5664"/>
    <w:rsid w:val="00AB6537"/>
    <w:rsid w:val="00AB774A"/>
    <w:rsid w:val="00AB7EE5"/>
    <w:rsid w:val="00AC2581"/>
    <w:rsid w:val="00AC30F7"/>
    <w:rsid w:val="00AC317D"/>
    <w:rsid w:val="00AC3F91"/>
    <w:rsid w:val="00AC43A7"/>
    <w:rsid w:val="00AC5C15"/>
    <w:rsid w:val="00AC7126"/>
    <w:rsid w:val="00AC7C2D"/>
    <w:rsid w:val="00AD207D"/>
    <w:rsid w:val="00AD42A0"/>
    <w:rsid w:val="00AD452E"/>
    <w:rsid w:val="00AD5961"/>
    <w:rsid w:val="00AD63C8"/>
    <w:rsid w:val="00AD6848"/>
    <w:rsid w:val="00AE2363"/>
    <w:rsid w:val="00AE3DB8"/>
    <w:rsid w:val="00AF1F02"/>
    <w:rsid w:val="00AF6E5E"/>
    <w:rsid w:val="00AF7E0B"/>
    <w:rsid w:val="00B01295"/>
    <w:rsid w:val="00B0183C"/>
    <w:rsid w:val="00B047AB"/>
    <w:rsid w:val="00B06301"/>
    <w:rsid w:val="00B06D6F"/>
    <w:rsid w:val="00B10812"/>
    <w:rsid w:val="00B14135"/>
    <w:rsid w:val="00B15E8A"/>
    <w:rsid w:val="00B16B2D"/>
    <w:rsid w:val="00B1726B"/>
    <w:rsid w:val="00B1767E"/>
    <w:rsid w:val="00B176C9"/>
    <w:rsid w:val="00B23A61"/>
    <w:rsid w:val="00B273AC"/>
    <w:rsid w:val="00B27886"/>
    <w:rsid w:val="00B41F9F"/>
    <w:rsid w:val="00B4258D"/>
    <w:rsid w:val="00B434C1"/>
    <w:rsid w:val="00B50790"/>
    <w:rsid w:val="00B5306B"/>
    <w:rsid w:val="00B56BD9"/>
    <w:rsid w:val="00B61A64"/>
    <w:rsid w:val="00B63A6D"/>
    <w:rsid w:val="00B72EEF"/>
    <w:rsid w:val="00B75D42"/>
    <w:rsid w:val="00B75EB1"/>
    <w:rsid w:val="00B816B3"/>
    <w:rsid w:val="00B82D15"/>
    <w:rsid w:val="00B86E22"/>
    <w:rsid w:val="00B93F05"/>
    <w:rsid w:val="00B966E5"/>
    <w:rsid w:val="00BA0DCE"/>
    <w:rsid w:val="00BA3E63"/>
    <w:rsid w:val="00BA4759"/>
    <w:rsid w:val="00BA4E5F"/>
    <w:rsid w:val="00BA4FD7"/>
    <w:rsid w:val="00BB0A18"/>
    <w:rsid w:val="00BB3556"/>
    <w:rsid w:val="00BC1567"/>
    <w:rsid w:val="00BC297A"/>
    <w:rsid w:val="00BC33B2"/>
    <w:rsid w:val="00BC3C97"/>
    <w:rsid w:val="00BE474D"/>
    <w:rsid w:val="00BF2C64"/>
    <w:rsid w:val="00BF3ED1"/>
    <w:rsid w:val="00C021FB"/>
    <w:rsid w:val="00C03056"/>
    <w:rsid w:val="00C05A6A"/>
    <w:rsid w:val="00C06F1A"/>
    <w:rsid w:val="00C07B80"/>
    <w:rsid w:val="00C11DAA"/>
    <w:rsid w:val="00C12B0A"/>
    <w:rsid w:val="00C22F49"/>
    <w:rsid w:val="00C25834"/>
    <w:rsid w:val="00C258EB"/>
    <w:rsid w:val="00C2683E"/>
    <w:rsid w:val="00C27939"/>
    <w:rsid w:val="00C27C7B"/>
    <w:rsid w:val="00C305B2"/>
    <w:rsid w:val="00C30802"/>
    <w:rsid w:val="00C33813"/>
    <w:rsid w:val="00C3706A"/>
    <w:rsid w:val="00C37C6E"/>
    <w:rsid w:val="00C46007"/>
    <w:rsid w:val="00C47B9F"/>
    <w:rsid w:val="00C520DC"/>
    <w:rsid w:val="00C525D7"/>
    <w:rsid w:val="00C528B1"/>
    <w:rsid w:val="00C54FF1"/>
    <w:rsid w:val="00C568D1"/>
    <w:rsid w:val="00C62E4A"/>
    <w:rsid w:val="00C6542E"/>
    <w:rsid w:val="00C67831"/>
    <w:rsid w:val="00C67ADB"/>
    <w:rsid w:val="00C7123A"/>
    <w:rsid w:val="00C77A61"/>
    <w:rsid w:val="00C82CE5"/>
    <w:rsid w:val="00C8655D"/>
    <w:rsid w:val="00C91221"/>
    <w:rsid w:val="00C9593A"/>
    <w:rsid w:val="00CA1969"/>
    <w:rsid w:val="00CA1A5A"/>
    <w:rsid w:val="00CA493E"/>
    <w:rsid w:val="00CA6124"/>
    <w:rsid w:val="00CA7A4E"/>
    <w:rsid w:val="00CB0C61"/>
    <w:rsid w:val="00CB1471"/>
    <w:rsid w:val="00CB6FA2"/>
    <w:rsid w:val="00CC0FEA"/>
    <w:rsid w:val="00CC1F09"/>
    <w:rsid w:val="00CC45BC"/>
    <w:rsid w:val="00CC4972"/>
    <w:rsid w:val="00CC6972"/>
    <w:rsid w:val="00CC7164"/>
    <w:rsid w:val="00CD2A45"/>
    <w:rsid w:val="00CD39AB"/>
    <w:rsid w:val="00CD400B"/>
    <w:rsid w:val="00CE05E1"/>
    <w:rsid w:val="00CE0D08"/>
    <w:rsid w:val="00CE59B3"/>
    <w:rsid w:val="00CE5C90"/>
    <w:rsid w:val="00CF042D"/>
    <w:rsid w:val="00CF1224"/>
    <w:rsid w:val="00CF1A8A"/>
    <w:rsid w:val="00CF33C0"/>
    <w:rsid w:val="00CF7086"/>
    <w:rsid w:val="00D02BEB"/>
    <w:rsid w:val="00D05316"/>
    <w:rsid w:val="00D07DA5"/>
    <w:rsid w:val="00D15116"/>
    <w:rsid w:val="00D15E88"/>
    <w:rsid w:val="00D226A2"/>
    <w:rsid w:val="00D2293E"/>
    <w:rsid w:val="00D24941"/>
    <w:rsid w:val="00D2788D"/>
    <w:rsid w:val="00D27BD5"/>
    <w:rsid w:val="00D31D86"/>
    <w:rsid w:val="00D31DEE"/>
    <w:rsid w:val="00D35AAD"/>
    <w:rsid w:val="00D434CA"/>
    <w:rsid w:val="00D43F50"/>
    <w:rsid w:val="00D46B37"/>
    <w:rsid w:val="00D53332"/>
    <w:rsid w:val="00D6278B"/>
    <w:rsid w:val="00D62C4D"/>
    <w:rsid w:val="00D63A26"/>
    <w:rsid w:val="00D659A5"/>
    <w:rsid w:val="00D662AF"/>
    <w:rsid w:val="00D67577"/>
    <w:rsid w:val="00D67F57"/>
    <w:rsid w:val="00D723F2"/>
    <w:rsid w:val="00D77FB0"/>
    <w:rsid w:val="00D811DB"/>
    <w:rsid w:val="00D84E29"/>
    <w:rsid w:val="00D87A13"/>
    <w:rsid w:val="00D918F2"/>
    <w:rsid w:val="00D922E3"/>
    <w:rsid w:val="00D949C3"/>
    <w:rsid w:val="00D96D79"/>
    <w:rsid w:val="00D9754B"/>
    <w:rsid w:val="00D97D9F"/>
    <w:rsid w:val="00DA3240"/>
    <w:rsid w:val="00DB2E8B"/>
    <w:rsid w:val="00DB458F"/>
    <w:rsid w:val="00DC166B"/>
    <w:rsid w:val="00DC2D18"/>
    <w:rsid w:val="00DE5EE9"/>
    <w:rsid w:val="00DE7F99"/>
    <w:rsid w:val="00DF2116"/>
    <w:rsid w:val="00DF3FA0"/>
    <w:rsid w:val="00DF5C5F"/>
    <w:rsid w:val="00E040C0"/>
    <w:rsid w:val="00E042AD"/>
    <w:rsid w:val="00E042C1"/>
    <w:rsid w:val="00E0560F"/>
    <w:rsid w:val="00E07316"/>
    <w:rsid w:val="00E10AD0"/>
    <w:rsid w:val="00E145C4"/>
    <w:rsid w:val="00E22218"/>
    <w:rsid w:val="00E222D8"/>
    <w:rsid w:val="00E264FB"/>
    <w:rsid w:val="00E34F68"/>
    <w:rsid w:val="00E35523"/>
    <w:rsid w:val="00E35E42"/>
    <w:rsid w:val="00E35E64"/>
    <w:rsid w:val="00E416A5"/>
    <w:rsid w:val="00E45A52"/>
    <w:rsid w:val="00E47740"/>
    <w:rsid w:val="00E527CE"/>
    <w:rsid w:val="00E568D9"/>
    <w:rsid w:val="00E56DD0"/>
    <w:rsid w:val="00E57315"/>
    <w:rsid w:val="00E608AC"/>
    <w:rsid w:val="00E612B1"/>
    <w:rsid w:val="00E62118"/>
    <w:rsid w:val="00E62146"/>
    <w:rsid w:val="00E633B2"/>
    <w:rsid w:val="00E63DEC"/>
    <w:rsid w:val="00E716E9"/>
    <w:rsid w:val="00E73E7F"/>
    <w:rsid w:val="00E7433E"/>
    <w:rsid w:val="00E748A3"/>
    <w:rsid w:val="00E76738"/>
    <w:rsid w:val="00E77226"/>
    <w:rsid w:val="00E8183F"/>
    <w:rsid w:val="00E85A2C"/>
    <w:rsid w:val="00E87695"/>
    <w:rsid w:val="00E87CFA"/>
    <w:rsid w:val="00E902B9"/>
    <w:rsid w:val="00E92757"/>
    <w:rsid w:val="00E93B52"/>
    <w:rsid w:val="00E944A5"/>
    <w:rsid w:val="00EA1833"/>
    <w:rsid w:val="00EA3F54"/>
    <w:rsid w:val="00EA4935"/>
    <w:rsid w:val="00EA4D89"/>
    <w:rsid w:val="00EA53E3"/>
    <w:rsid w:val="00EA6097"/>
    <w:rsid w:val="00EA6993"/>
    <w:rsid w:val="00EA79D8"/>
    <w:rsid w:val="00EA7C75"/>
    <w:rsid w:val="00EB3B84"/>
    <w:rsid w:val="00EB49D4"/>
    <w:rsid w:val="00EB4F14"/>
    <w:rsid w:val="00EB77A9"/>
    <w:rsid w:val="00EC1E4A"/>
    <w:rsid w:val="00EC54E2"/>
    <w:rsid w:val="00EC779A"/>
    <w:rsid w:val="00ED06A8"/>
    <w:rsid w:val="00ED0E56"/>
    <w:rsid w:val="00ED1ED5"/>
    <w:rsid w:val="00ED4812"/>
    <w:rsid w:val="00ED4A04"/>
    <w:rsid w:val="00ED5B0B"/>
    <w:rsid w:val="00ED625A"/>
    <w:rsid w:val="00EE143B"/>
    <w:rsid w:val="00EE289E"/>
    <w:rsid w:val="00EE38BC"/>
    <w:rsid w:val="00EF0951"/>
    <w:rsid w:val="00EF1A3F"/>
    <w:rsid w:val="00EF1F9F"/>
    <w:rsid w:val="00EF5B0B"/>
    <w:rsid w:val="00EF7975"/>
    <w:rsid w:val="00EF799B"/>
    <w:rsid w:val="00EF79EB"/>
    <w:rsid w:val="00F0241E"/>
    <w:rsid w:val="00F03D31"/>
    <w:rsid w:val="00F04CD6"/>
    <w:rsid w:val="00F05F60"/>
    <w:rsid w:val="00F06C4D"/>
    <w:rsid w:val="00F104BC"/>
    <w:rsid w:val="00F11ACB"/>
    <w:rsid w:val="00F13D55"/>
    <w:rsid w:val="00F151E2"/>
    <w:rsid w:val="00F17179"/>
    <w:rsid w:val="00F2021C"/>
    <w:rsid w:val="00F25776"/>
    <w:rsid w:val="00F30424"/>
    <w:rsid w:val="00F3079F"/>
    <w:rsid w:val="00F30D19"/>
    <w:rsid w:val="00F321C6"/>
    <w:rsid w:val="00F33E97"/>
    <w:rsid w:val="00F34E64"/>
    <w:rsid w:val="00F37801"/>
    <w:rsid w:val="00F436D5"/>
    <w:rsid w:val="00F45D44"/>
    <w:rsid w:val="00F47AB8"/>
    <w:rsid w:val="00F5232A"/>
    <w:rsid w:val="00F52386"/>
    <w:rsid w:val="00F54F16"/>
    <w:rsid w:val="00F60375"/>
    <w:rsid w:val="00F61CE6"/>
    <w:rsid w:val="00F70E15"/>
    <w:rsid w:val="00F735B5"/>
    <w:rsid w:val="00F73B70"/>
    <w:rsid w:val="00F752DB"/>
    <w:rsid w:val="00F75C70"/>
    <w:rsid w:val="00F762E1"/>
    <w:rsid w:val="00F805FB"/>
    <w:rsid w:val="00F80EAB"/>
    <w:rsid w:val="00F82BAB"/>
    <w:rsid w:val="00F8491D"/>
    <w:rsid w:val="00F85667"/>
    <w:rsid w:val="00F86D07"/>
    <w:rsid w:val="00F920AC"/>
    <w:rsid w:val="00F9372D"/>
    <w:rsid w:val="00F937E7"/>
    <w:rsid w:val="00F93F19"/>
    <w:rsid w:val="00F946B7"/>
    <w:rsid w:val="00F95F9A"/>
    <w:rsid w:val="00F969D2"/>
    <w:rsid w:val="00F978C3"/>
    <w:rsid w:val="00FA3041"/>
    <w:rsid w:val="00FA36B5"/>
    <w:rsid w:val="00FA3975"/>
    <w:rsid w:val="00FA3D67"/>
    <w:rsid w:val="00FA5DF3"/>
    <w:rsid w:val="00FB02F3"/>
    <w:rsid w:val="00FB2A32"/>
    <w:rsid w:val="00FB4091"/>
    <w:rsid w:val="00FB53AA"/>
    <w:rsid w:val="00FC1068"/>
    <w:rsid w:val="00FC1E9B"/>
    <w:rsid w:val="00FC5C20"/>
    <w:rsid w:val="00FD282F"/>
    <w:rsid w:val="00FD2CCD"/>
    <w:rsid w:val="00FD3480"/>
    <w:rsid w:val="00FD43C3"/>
    <w:rsid w:val="00FE0531"/>
    <w:rsid w:val="00FE096C"/>
    <w:rsid w:val="00FE1489"/>
    <w:rsid w:val="00FE29AB"/>
    <w:rsid w:val="00FE452B"/>
    <w:rsid w:val="00FE4851"/>
    <w:rsid w:val="00FE62CD"/>
    <w:rsid w:val="00FE65CB"/>
    <w:rsid w:val="00FE70CB"/>
    <w:rsid w:val="00FF07EA"/>
    <w:rsid w:val="00FF0CBE"/>
    <w:rsid w:val="00FF3A62"/>
    <w:rsid w:val="00FF42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fill="f" fillcolor="white" stroke="f">
      <v:fill color="white" on="f"/>
      <v:stroke on="f"/>
      <o:colormru v:ext="edit" colors="#220575,#009"/>
    </o:shapedefaults>
    <o:shapelayout v:ext="edit">
      <o:idmap v:ext="edit" data="1"/>
    </o:shapelayout>
  </w:shapeDefaults>
  <w:decimalSymbol w:val="."/>
  <w:listSeparator w:val=","/>
  <w14:docId w14:val="317F6DF9"/>
  <w15:docId w15:val="{4C9D8AD2-2AFA-4C0D-B545-00884DCD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126"/>
    <w:pPr>
      <w:spacing w:after="160" w:line="259" w:lineRule="auto"/>
    </w:pPr>
    <w:rPr>
      <w:rFonts w:asciiTheme="minorHAnsi" w:eastAsiaTheme="minorHAnsi" w:hAnsiTheme="minorHAnsi" w:cstheme="minorBidi"/>
      <w:sz w:val="22"/>
      <w:lang w:val="en-US" w:eastAsia="en-US" w:bidi="hi-IN"/>
    </w:rPr>
  </w:style>
  <w:style w:type="paragraph" w:styleId="Heading1">
    <w:name w:val="heading 1"/>
    <w:basedOn w:val="Normal"/>
    <w:next w:val="Normal"/>
    <w:qFormat/>
    <w:pPr>
      <w:keepNext/>
      <w:jc w:val="center"/>
      <w:outlineLvl w:val="0"/>
    </w:pPr>
    <w:rPr>
      <w:rFonts w:ascii="Lucida Sans" w:hAnsi="Lucida Sans" w:cs="Arial"/>
      <w:b/>
      <w:bCs/>
    </w:rPr>
  </w:style>
  <w:style w:type="paragraph" w:styleId="Heading2">
    <w:name w:val="heading 2"/>
    <w:basedOn w:val="Normal"/>
    <w:next w:val="Normal"/>
    <w:qFormat/>
    <w:pPr>
      <w:keepNext/>
      <w:jc w:val="both"/>
      <w:outlineLvl w:val="1"/>
    </w:pPr>
    <w:rPr>
      <w:rFonts w:ascii="Times New Roman" w:hAnsi="Times New Roman"/>
      <w:b/>
      <w:sz w:val="26"/>
    </w:rPr>
  </w:style>
  <w:style w:type="paragraph" w:styleId="Heading3">
    <w:name w:val="heading 3"/>
    <w:basedOn w:val="Normal"/>
    <w:next w:val="Normal"/>
    <w:qFormat/>
    <w:pPr>
      <w:keepNext/>
      <w:jc w:val="center"/>
      <w:outlineLvl w:val="2"/>
    </w:pPr>
    <w:rPr>
      <w:rFonts w:ascii="TriplexLight" w:hAnsi="TriplexLight" w:cs="Arial"/>
      <w:color w:val="231F20"/>
      <w:sz w:val="24"/>
      <w:szCs w:val="42"/>
    </w:rPr>
  </w:style>
  <w:style w:type="paragraph" w:styleId="Heading4">
    <w:name w:val="heading 4"/>
    <w:basedOn w:val="Normal"/>
    <w:next w:val="Normal"/>
    <w:qFormat/>
    <w:pPr>
      <w:keepNext/>
      <w:jc w:val="center"/>
      <w:outlineLvl w:val="3"/>
    </w:pPr>
    <w:rPr>
      <w:rFonts w:ascii="Monotype Corsiva" w:hAnsi="Monotype Corsiva"/>
      <w:i/>
      <w:sz w:val="40"/>
      <w:szCs w:val="36"/>
    </w:rPr>
  </w:style>
  <w:style w:type="paragraph" w:styleId="Heading5">
    <w:name w:val="heading 5"/>
    <w:basedOn w:val="Normal"/>
    <w:next w:val="Normal"/>
    <w:qFormat/>
    <w:pPr>
      <w:keepNext/>
      <w:jc w:val="center"/>
      <w:outlineLvl w:val="4"/>
    </w:pPr>
    <w:rPr>
      <w:rFonts w:ascii="Monotype Corsiva" w:hAnsi="Monotype Corsiva"/>
      <w:i/>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Narrow" w:hAnsi="Arial Narrow"/>
      <w:sz w:val="20"/>
    </w:rPr>
  </w:style>
  <w:style w:type="character" w:styleId="Hyperlink">
    <w:name w:val="Hyperlink"/>
    <w:rPr>
      <w:color w:val="0000FF"/>
      <w:u w:val="single"/>
    </w:rPr>
  </w:style>
  <w:style w:type="paragraph" w:customStyle="1" w:styleId="TxBrt1">
    <w:name w:val="TxBr_t1"/>
    <w:basedOn w:val="Normal"/>
    <w:pPr>
      <w:widowControl w:val="0"/>
      <w:autoSpaceDE w:val="0"/>
      <w:autoSpaceDN w:val="0"/>
      <w:adjustRightInd w:val="0"/>
      <w:spacing w:line="240" w:lineRule="atLeast"/>
    </w:pPr>
    <w:rPr>
      <w:rFonts w:ascii="Times New Roman" w:hAnsi="Times New Roman"/>
      <w:sz w:val="24"/>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sz w:val="24"/>
    </w:rPr>
  </w:style>
  <w:style w:type="paragraph" w:customStyle="1" w:styleId="TxBrp3">
    <w:name w:val="TxBr_p3"/>
    <w:basedOn w:val="Normal"/>
    <w:pPr>
      <w:widowControl w:val="0"/>
      <w:tabs>
        <w:tab w:val="left" w:pos="204"/>
      </w:tabs>
      <w:autoSpaceDE w:val="0"/>
      <w:autoSpaceDN w:val="0"/>
      <w:adjustRightInd w:val="0"/>
      <w:spacing w:line="294" w:lineRule="atLeast"/>
      <w:jc w:val="both"/>
    </w:pPr>
    <w:rPr>
      <w:rFonts w:ascii="Times New Roman" w:hAnsi="Times New Roman"/>
      <w:sz w:val="24"/>
    </w:rPr>
  </w:style>
  <w:style w:type="paragraph" w:customStyle="1" w:styleId="TxBrp4">
    <w:name w:val="TxBr_p4"/>
    <w:basedOn w:val="Normal"/>
    <w:pPr>
      <w:widowControl w:val="0"/>
      <w:tabs>
        <w:tab w:val="left" w:pos="204"/>
      </w:tabs>
      <w:autoSpaceDE w:val="0"/>
      <w:autoSpaceDN w:val="0"/>
      <w:adjustRightInd w:val="0"/>
      <w:spacing w:line="240" w:lineRule="atLeast"/>
      <w:jc w:val="both"/>
    </w:pPr>
    <w:rPr>
      <w:rFonts w:ascii="Times New Roman" w:hAnsi="Times New Roman"/>
      <w:sz w:val="24"/>
    </w:rPr>
  </w:style>
  <w:style w:type="paragraph" w:customStyle="1" w:styleId="TxBrp5">
    <w:name w:val="TxBr_p5"/>
    <w:basedOn w:val="Normal"/>
    <w:pPr>
      <w:widowControl w:val="0"/>
      <w:tabs>
        <w:tab w:val="left" w:pos="204"/>
      </w:tabs>
      <w:autoSpaceDE w:val="0"/>
      <w:autoSpaceDN w:val="0"/>
      <w:adjustRightInd w:val="0"/>
      <w:spacing w:line="240" w:lineRule="atLeast"/>
      <w:jc w:val="both"/>
    </w:pPr>
    <w:rPr>
      <w:rFonts w:ascii="Times New Roman" w:hAnsi="Times New Roman"/>
      <w:sz w:val="24"/>
    </w:rPr>
  </w:style>
  <w:style w:type="paragraph" w:styleId="BodyText2">
    <w:name w:val="Body Text 2"/>
    <w:basedOn w:val="Normal"/>
    <w:pPr>
      <w:jc w:val="both"/>
    </w:pPr>
    <w:rPr>
      <w:rFonts w:ascii="Times New Roman" w:hAnsi="Times New Roman"/>
      <w:sz w:val="26"/>
    </w:rPr>
  </w:style>
  <w:style w:type="paragraph" w:styleId="BodyTextIndent">
    <w:name w:val="Body Text Indent"/>
    <w:basedOn w:val="Normal"/>
    <w:pPr>
      <w:ind w:left="720"/>
      <w:jc w:val="both"/>
    </w:pPr>
    <w:rPr>
      <w:rFonts w:ascii="Book Antiqua" w:hAnsi="Book Antiqua"/>
    </w:rPr>
  </w:style>
  <w:style w:type="paragraph" w:styleId="BodyTextIndent2">
    <w:name w:val="Body Text Indent 2"/>
    <w:basedOn w:val="Normal"/>
    <w:pPr>
      <w:autoSpaceDE w:val="0"/>
      <w:autoSpaceDN w:val="0"/>
      <w:adjustRightInd w:val="0"/>
      <w:ind w:left="720"/>
      <w:jc w:val="both"/>
    </w:pPr>
    <w:rPr>
      <w:rFonts w:ascii="Century Schoolbook" w:hAnsi="Century Schoolbook"/>
      <w:sz w:val="24"/>
    </w:rPr>
  </w:style>
  <w:style w:type="paragraph" w:customStyle="1" w:styleId="TxBrp35">
    <w:name w:val="TxBr_p35"/>
    <w:basedOn w:val="Normal"/>
    <w:pPr>
      <w:widowControl w:val="0"/>
      <w:tabs>
        <w:tab w:val="left" w:pos="668"/>
      </w:tabs>
      <w:autoSpaceDE w:val="0"/>
      <w:autoSpaceDN w:val="0"/>
      <w:adjustRightInd w:val="0"/>
      <w:spacing w:line="215" w:lineRule="atLeast"/>
      <w:ind w:left="1099" w:hanging="668"/>
    </w:pPr>
    <w:rPr>
      <w:rFonts w:ascii="Times New Roman" w:hAnsi="Times New Roman"/>
      <w:sz w:val="24"/>
    </w:rPr>
  </w:style>
  <w:style w:type="paragraph" w:styleId="BodyTextIndent3">
    <w:name w:val="Body Text Indent 3"/>
    <w:basedOn w:val="Normal"/>
    <w:pPr>
      <w:ind w:left="240"/>
      <w:jc w:val="both"/>
    </w:pPr>
    <w:rPr>
      <w:rFonts w:ascii="Arial" w:hAnsi="Arial" w:cs="Arial"/>
      <w:sz w:val="20"/>
    </w:rPr>
  </w:style>
  <w:style w:type="paragraph" w:styleId="BlockText">
    <w:name w:val="Block Text"/>
    <w:basedOn w:val="Normal"/>
    <w:pPr>
      <w:ind w:left="660" w:right="144" w:hanging="660"/>
      <w:jc w:val="both"/>
    </w:pPr>
    <w:rPr>
      <w:rFonts w:ascii="Arial" w:hAnsi="Arial" w:cs="Arial"/>
    </w:rPr>
  </w:style>
  <w:style w:type="paragraph" w:styleId="BodyText3">
    <w:name w:val="Body Text 3"/>
    <w:basedOn w:val="Normal"/>
    <w:pPr>
      <w:ind w:right="-130"/>
      <w:jc w:val="center"/>
    </w:pPr>
    <w:rPr>
      <w:rFonts w:ascii="Lucida Sans" w:hAnsi="Lucida Sans"/>
      <w:sz w:val="40"/>
    </w:rPr>
  </w:style>
  <w:style w:type="character" w:styleId="FollowedHyperlink">
    <w:name w:val="FollowedHyperlink"/>
    <w:rPr>
      <w:color w:val="800080"/>
      <w:u w:val="single"/>
    </w:rPr>
  </w:style>
  <w:style w:type="paragraph" w:styleId="BalloonText">
    <w:name w:val="Balloon Text"/>
    <w:basedOn w:val="Normal"/>
    <w:semiHidden/>
    <w:rsid w:val="00511112"/>
    <w:rPr>
      <w:rFonts w:ascii="Tahoma" w:hAnsi="Tahoma" w:cs="Tahoma"/>
      <w:sz w:val="16"/>
      <w:szCs w:val="16"/>
    </w:rPr>
  </w:style>
  <w:style w:type="paragraph" w:styleId="NormalWeb">
    <w:name w:val="Normal (Web)"/>
    <w:basedOn w:val="Normal"/>
    <w:uiPriority w:val="99"/>
    <w:rsid w:val="00157E9E"/>
    <w:pPr>
      <w:spacing w:before="100" w:beforeAutospacing="1" w:after="100" w:afterAutospacing="1"/>
    </w:pPr>
    <w:rPr>
      <w:rFonts w:ascii="Times New Roman" w:hAnsi="Times New Roman"/>
      <w:sz w:val="24"/>
    </w:rPr>
  </w:style>
  <w:style w:type="paragraph" w:customStyle="1" w:styleId="style1">
    <w:name w:val="style1"/>
    <w:basedOn w:val="Normal"/>
    <w:rsid w:val="00157E9E"/>
    <w:pPr>
      <w:spacing w:before="100" w:beforeAutospacing="1" w:after="100" w:afterAutospacing="1"/>
    </w:pPr>
    <w:rPr>
      <w:rFonts w:ascii="Times New Roman" w:hAnsi="Times New Roman"/>
      <w:b/>
      <w:bCs/>
      <w:sz w:val="24"/>
    </w:rPr>
  </w:style>
  <w:style w:type="paragraph" w:styleId="PlainText">
    <w:name w:val="Plain Text"/>
    <w:basedOn w:val="Normal"/>
    <w:rsid w:val="00567524"/>
    <w:rPr>
      <w:rFonts w:ascii="Courier New" w:hAnsi="Courier New" w:cs="Courier New"/>
      <w:sz w:val="20"/>
    </w:rPr>
  </w:style>
  <w:style w:type="table" w:styleId="TableGrid">
    <w:name w:val="Table Grid"/>
    <w:basedOn w:val="TableNormal"/>
    <w:rsid w:val="0079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E63"/>
    <w:pPr>
      <w:widowControl w:val="0"/>
      <w:autoSpaceDE w:val="0"/>
      <w:autoSpaceDN w:val="0"/>
      <w:adjustRightInd w:val="0"/>
    </w:pPr>
    <w:rPr>
      <w:rFonts w:ascii="Frugal Sans" w:hAnsi="Frugal Sans" w:cs="Frugal Sans"/>
      <w:color w:val="000000"/>
      <w:sz w:val="24"/>
      <w:szCs w:val="24"/>
      <w:lang w:val="en-US" w:eastAsia="en-US"/>
    </w:rPr>
  </w:style>
  <w:style w:type="paragraph" w:customStyle="1" w:styleId="CM3">
    <w:name w:val="CM3"/>
    <w:basedOn w:val="Default"/>
    <w:next w:val="Default"/>
    <w:rsid w:val="00BA3E63"/>
    <w:rPr>
      <w:rFonts w:cs="Times New Roman"/>
      <w:color w:val="auto"/>
    </w:rPr>
  </w:style>
  <w:style w:type="paragraph" w:customStyle="1" w:styleId="CM2">
    <w:name w:val="CM2"/>
    <w:basedOn w:val="Default"/>
    <w:next w:val="Default"/>
    <w:rsid w:val="00BA3E63"/>
    <w:pPr>
      <w:spacing w:line="256" w:lineRule="atLeast"/>
    </w:pPr>
    <w:rPr>
      <w:rFonts w:cs="Times New Roman"/>
      <w:color w:val="auto"/>
    </w:rPr>
  </w:style>
  <w:style w:type="paragraph" w:customStyle="1" w:styleId="CM4">
    <w:name w:val="CM4"/>
    <w:basedOn w:val="Default"/>
    <w:next w:val="Default"/>
    <w:rsid w:val="00BA3E63"/>
    <w:rPr>
      <w:rFonts w:cs="Times New Roman"/>
      <w:color w:val="auto"/>
    </w:rPr>
  </w:style>
  <w:style w:type="character" w:customStyle="1" w:styleId="msweeney">
    <w:name w:val="msweeney"/>
    <w:semiHidden/>
    <w:rsid w:val="0039059D"/>
    <w:rPr>
      <w:rFonts w:ascii="Arial" w:hAnsi="Arial" w:cs="Arial"/>
      <w:color w:val="000080"/>
      <w:sz w:val="20"/>
      <w:szCs w:val="20"/>
    </w:rPr>
  </w:style>
  <w:style w:type="paragraph" w:styleId="ListParagraph">
    <w:name w:val="List Paragraph"/>
    <w:basedOn w:val="Normal"/>
    <w:uiPriority w:val="34"/>
    <w:qFormat/>
    <w:rsid w:val="003905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524">
      <w:bodyDiv w:val="1"/>
      <w:marLeft w:val="0"/>
      <w:marRight w:val="0"/>
      <w:marTop w:val="0"/>
      <w:marBottom w:val="0"/>
      <w:divBdr>
        <w:top w:val="none" w:sz="0" w:space="0" w:color="auto"/>
        <w:left w:val="none" w:sz="0" w:space="0" w:color="auto"/>
        <w:bottom w:val="none" w:sz="0" w:space="0" w:color="auto"/>
        <w:right w:val="none" w:sz="0" w:space="0" w:color="auto"/>
      </w:divBdr>
    </w:div>
    <w:div w:id="452946074">
      <w:bodyDiv w:val="1"/>
      <w:marLeft w:val="0"/>
      <w:marRight w:val="0"/>
      <w:marTop w:val="0"/>
      <w:marBottom w:val="0"/>
      <w:divBdr>
        <w:top w:val="none" w:sz="0" w:space="0" w:color="auto"/>
        <w:left w:val="none" w:sz="0" w:space="0" w:color="auto"/>
        <w:bottom w:val="none" w:sz="0" w:space="0" w:color="auto"/>
        <w:right w:val="none" w:sz="0" w:space="0" w:color="auto"/>
      </w:divBdr>
    </w:div>
    <w:div w:id="503545646">
      <w:bodyDiv w:val="1"/>
      <w:marLeft w:val="0"/>
      <w:marRight w:val="0"/>
      <w:marTop w:val="0"/>
      <w:marBottom w:val="0"/>
      <w:divBdr>
        <w:top w:val="none" w:sz="0" w:space="0" w:color="auto"/>
        <w:left w:val="none" w:sz="0" w:space="0" w:color="auto"/>
        <w:bottom w:val="none" w:sz="0" w:space="0" w:color="auto"/>
        <w:right w:val="none" w:sz="0" w:space="0" w:color="auto"/>
      </w:divBdr>
    </w:div>
    <w:div w:id="551115059">
      <w:bodyDiv w:val="1"/>
      <w:marLeft w:val="0"/>
      <w:marRight w:val="0"/>
      <w:marTop w:val="0"/>
      <w:marBottom w:val="0"/>
      <w:divBdr>
        <w:top w:val="none" w:sz="0" w:space="0" w:color="auto"/>
        <w:left w:val="none" w:sz="0" w:space="0" w:color="auto"/>
        <w:bottom w:val="none" w:sz="0" w:space="0" w:color="auto"/>
        <w:right w:val="none" w:sz="0" w:space="0" w:color="auto"/>
      </w:divBdr>
    </w:div>
    <w:div w:id="611013671">
      <w:bodyDiv w:val="1"/>
      <w:marLeft w:val="0"/>
      <w:marRight w:val="0"/>
      <w:marTop w:val="0"/>
      <w:marBottom w:val="0"/>
      <w:divBdr>
        <w:top w:val="none" w:sz="0" w:space="0" w:color="auto"/>
        <w:left w:val="none" w:sz="0" w:space="0" w:color="auto"/>
        <w:bottom w:val="none" w:sz="0" w:space="0" w:color="auto"/>
        <w:right w:val="none" w:sz="0" w:space="0" w:color="auto"/>
      </w:divBdr>
    </w:div>
    <w:div w:id="690422492">
      <w:bodyDiv w:val="1"/>
      <w:marLeft w:val="0"/>
      <w:marRight w:val="0"/>
      <w:marTop w:val="0"/>
      <w:marBottom w:val="0"/>
      <w:divBdr>
        <w:top w:val="none" w:sz="0" w:space="0" w:color="auto"/>
        <w:left w:val="none" w:sz="0" w:space="0" w:color="auto"/>
        <w:bottom w:val="none" w:sz="0" w:space="0" w:color="auto"/>
        <w:right w:val="none" w:sz="0" w:space="0" w:color="auto"/>
      </w:divBdr>
    </w:div>
    <w:div w:id="1081833621">
      <w:bodyDiv w:val="1"/>
      <w:marLeft w:val="0"/>
      <w:marRight w:val="0"/>
      <w:marTop w:val="0"/>
      <w:marBottom w:val="0"/>
      <w:divBdr>
        <w:top w:val="none" w:sz="0" w:space="0" w:color="auto"/>
        <w:left w:val="none" w:sz="0" w:space="0" w:color="auto"/>
        <w:bottom w:val="none" w:sz="0" w:space="0" w:color="auto"/>
        <w:right w:val="none" w:sz="0" w:space="0" w:color="auto"/>
      </w:divBdr>
    </w:div>
    <w:div w:id="1185946376">
      <w:bodyDiv w:val="1"/>
      <w:marLeft w:val="0"/>
      <w:marRight w:val="0"/>
      <w:marTop w:val="0"/>
      <w:marBottom w:val="0"/>
      <w:divBdr>
        <w:top w:val="none" w:sz="0" w:space="0" w:color="auto"/>
        <w:left w:val="none" w:sz="0" w:space="0" w:color="auto"/>
        <w:bottom w:val="none" w:sz="0" w:space="0" w:color="auto"/>
        <w:right w:val="none" w:sz="0" w:space="0" w:color="auto"/>
      </w:divBdr>
    </w:div>
    <w:div w:id="1200361655">
      <w:bodyDiv w:val="1"/>
      <w:marLeft w:val="0"/>
      <w:marRight w:val="0"/>
      <w:marTop w:val="0"/>
      <w:marBottom w:val="0"/>
      <w:divBdr>
        <w:top w:val="none" w:sz="0" w:space="0" w:color="auto"/>
        <w:left w:val="none" w:sz="0" w:space="0" w:color="auto"/>
        <w:bottom w:val="none" w:sz="0" w:space="0" w:color="auto"/>
        <w:right w:val="none" w:sz="0" w:space="0" w:color="auto"/>
      </w:divBdr>
    </w:div>
    <w:div w:id="1327706751">
      <w:bodyDiv w:val="1"/>
      <w:marLeft w:val="0"/>
      <w:marRight w:val="0"/>
      <w:marTop w:val="0"/>
      <w:marBottom w:val="0"/>
      <w:divBdr>
        <w:top w:val="none" w:sz="0" w:space="0" w:color="auto"/>
        <w:left w:val="none" w:sz="0" w:space="0" w:color="auto"/>
        <w:bottom w:val="none" w:sz="0" w:space="0" w:color="auto"/>
        <w:right w:val="none" w:sz="0" w:space="0" w:color="auto"/>
      </w:divBdr>
    </w:div>
    <w:div w:id="1402021896">
      <w:bodyDiv w:val="1"/>
      <w:marLeft w:val="0"/>
      <w:marRight w:val="0"/>
      <w:marTop w:val="0"/>
      <w:marBottom w:val="0"/>
      <w:divBdr>
        <w:top w:val="none" w:sz="0" w:space="0" w:color="auto"/>
        <w:left w:val="none" w:sz="0" w:space="0" w:color="auto"/>
        <w:bottom w:val="none" w:sz="0" w:space="0" w:color="auto"/>
        <w:right w:val="none" w:sz="0" w:space="0" w:color="auto"/>
      </w:divBdr>
    </w:div>
    <w:div w:id="1522937438">
      <w:bodyDiv w:val="1"/>
      <w:marLeft w:val="0"/>
      <w:marRight w:val="0"/>
      <w:marTop w:val="0"/>
      <w:marBottom w:val="0"/>
      <w:divBdr>
        <w:top w:val="none" w:sz="0" w:space="0" w:color="auto"/>
        <w:left w:val="none" w:sz="0" w:space="0" w:color="auto"/>
        <w:bottom w:val="none" w:sz="0" w:space="0" w:color="auto"/>
        <w:right w:val="none" w:sz="0" w:space="0" w:color="auto"/>
      </w:divBdr>
    </w:div>
    <w:div w:id="1803575856">
      <w:bodyDiv w:val="1"/>
      <w:marLeft w:val="0"/>
      <w:marRight w:val="0"/>
      <w:marTop w:val="0"/>
      <w:marBottom w:val="0"/>
      <w:divBdr>
        <w:top w:val="none" w:sz="0" w:space="0" w:color="auto"/>
        <w:left w:val="none" w:sz="0" w:space="0" w:color="auto"/>
        <w:bottom w:val="none" w:sz="0" w:space="0" w:color="auto"/>
        <w:right w:val="none" w:sz="0" w:space="0" w:color="auto"/>
      </w:divBdr>
    </w:div>
    <w:div w:id="1840121913">
      <w:bodyDiv w:val="1"/>
      <w:marLeft w:val="0"/>
      <w:marRight w:val="0"/>
      <w:marTop w:val="0"/>
      <w:marBottom w:val="0"/>
      <w:divBdr>
        <w:top w:val="none" w:sz="0" w:space="0" w:color="auto"/>
        <w:left w:val="none" w:sz="0" w:space="0" w:color="auto"/>
        <w:bottom w:val="none" w:sz="0" w:space="0" w:color="auto"/>
        <w:right w:val="none" w:sz="0" w:space="0" w:color="auto"/>
      </w:divBdr>
    </w:div>
    <w:div w:id="1895266598">
      <w:bodyDiv w:val="1"/>
      <w:marLeft w:val="0"/>
      <w:marRight w:val="0"/>
      <w:marTop w:val="0"/>
      <w:marBottom w:val="0"/>
      <w:divBdr>
        <w:top w:val="none" w:sz="0" w:space="0" w:color="auto"/>
        <w:left w:val="none" w:sz="0" w:space="0" w:color="auto"/>
        <w:bottom w:val="none" w:sz="0" w:space="0" w:color="auto"/>
        <w:right w:val="none" w:sz="0" w:space="0" w:color="auto"/>
      </w:divBdr>
    </w:div>
    <w:div w:id="20271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hebritishschool@british-schoo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6BB3-66A5-452D-82DC-76080414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Year 7 - 9 Interim Report</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7 - 9 Interim Report</dc:title>
  <dc:creator>Ritika Singh Rathore</dc:creator>
  <cp:lastModifiedBy>Neelanjana Markan</cp:lastModifiedBy>
  <cp:revision>9</cp:revision>
  <cp:lastPrinted>2022-11-25T07:48:00Z</cp:lastPrinted>
  <dcterms:created xsi:type="dcterms:W3CDTF">2022-11-24T11:10:00Z</dcterms:created>
  <dcterms:modified xsi:type="dcterms:W3CDTF">2022-11-30T04:05:00Z</dcterms:modified>
</cp:coreProperties>
</file>